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35" w:rsidRDefault="00EA4F74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№ 2.10</w:t>
      </w:r>
    </w:p>
    <w:p w:rsidR="004D4135" w:rsidRDefault="00EA4F74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 ООП по 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</w:p>
    <w:p w:rsidR="004D4135" w:rsidRDefault="00EA4F74">
      <w:pPr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43.02.10 Туризм</w:t>
      </w: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образования Московской области</w:t>
      </w: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Государственное бюджетное профессиональное образовательное учреждение </w:t>
      </w: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Московской области «Воскресенский колледж»</w:t>
      </w: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388" w:type="dxa"/>
        <w:tblInd w:w="4503" w:type="dxa"/>
        <w:tblLayout w:type="fixed"/>
        <w:tblLook w:val="0000"/>
      </w:tblPr>
      <w:tblGrid>
        <w:gridCol w:w="5388"/>
      </w:tblGrid>
      <w:tr w:rsidR="004D4135">
        <w:tc>
          <w:tcPr>
            <w:tcW w:w="5388" w:type="dxa"/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приказом директора</w:t>
            </w:r>
          </w:p>
          <w:p w:rsidR="004D4135" w:rsidRDefault="00EA4F7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ГБПОУ МО «Воскресенский колледж»</w:t>
            </w:r>
          </w:p>
        </w:tc>
      </w:tr>
      <w:tr w:rsidR="004D4135">
        <w:tc>
          <w:tcPr>
            <w:tcW w:w="5388" w:type="dxa"/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182-о от 30.08.2022г.</w:t>
            </w:r>
          </w:p>
        </w:tc>
      </w:tr>
    </w:tbl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4D4135" w:rsidRDefault="00EA4F7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РАБОЧАЯ ПРОГРАММА ПРОФЕССИОНАЛЬНОГО МОДУЛЯ</w:t>
      </w:r>
    </w:p>
    <w:p w:rsidR="004D4135" w:rsidRDefault="00EA4F74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  <w:t>ПМ. 04 Управление  функциональным подразделением организации</w:t>
      </w:r>
    </w:p>
    <w:p w:rsidR="004D4135" w:rsidRDefault="00EA4F74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</w:p>
    <w:p w:rsidR="004D4135" w:rsidRDefault="004D4135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4D4135" w:rsidRDefault="004D4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zh-CN"/>
        </w:rPr>
      </w:pPr>
    </w:p>
    <w:p w:rsidR="004D4135" w:rsidRDefault="004D41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4D4135" w:rsidRDefault="00EA4F7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Воскресенск, 2023 г.</w:t>
      </w:r>
    </w:p>
    <w:p w:rsidR="004D4135" w:rsidRDefault="00EA4F74">
      <w:pPr>
        <w:widowControl w:val="0"/>
        <w:tabs>
          <w:tab w:val="left" w:pos="3840"/>
        </w:tabs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D4135" w:rsidRDefault="00EA4F7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Программа профессионального модуля ПМ. 04 Управление функциональным подразделением организации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43.02.10 Туризм,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утверждённого приказом Министерства образования и  науки Российской Федерации от 07 мая 2014 года № 474.</w:t>
      </w:r>
    </w:p>
    <w:p w:rsidR="004D4135" w:rsidRDefault="004D4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4135" w:rsidRDefault="004D413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4135" w:rsidRDefault="00EA4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ГБПОУ МО «Воскресенский колледж»</w:t>
      </w:r>
    </w:p>
    <w:p w:rsidR="004D4135" w:rsidRDefault="004D41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4135" w:rsidRDefault="00EA4F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Разработчик: преподаватель ГБПОУ МО «Воскресенский колледж»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Курнышова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Анна Михайловна</w:t>
      </w: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sectPr w:rsidR="004D4135">
          <w:footerReference w:type="default" r:id="rId7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lastRenderedPageBreak/>
        <w:t>СОДЕРЖАНИЕ</w:t>
      </w:r>
    </w:p>
    <w:p w:rsidR="004D4135" w:rsidRDefault="004D41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tbl>
      <w:tblPr>
        <w:tblW w:w="9355" w:type="dxa"/>
        <w:tblLayout w:type="fixed"/>
        <w:tblLook w:val="0000"/>
      </w:tblPr>
      <w:tblGrid>
        <w:gridCol w:w="7501"/>
        <w:gridCol w:w="1854"/>
      </w:tblGrid>
      <w:tr w:rsidR="004D4135">
        <w:tc>
          <w:tcPr>
            <w:tcW w:w="7500" w:type="dxa"/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ОБЩАЯ ХАРАКТЕРИСТИКА РАБОЧЕЙ ПРОГРАММЫ ПРОФЕССИОНАЛЬНОГО МОДУЛЯ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7500" w:type="dxa"/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СТРУКТУРА И СОДЕРЖАНИЕ ПРОФЕССИОНАЛЬНОГО МОДУЛЯ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УСЛОВИЯ РЕАЛИЗАЦИИ ПРОФЕССИОНАЛЬНОГО МОДУЛЯ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7500" w:type="dxa"/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 И ОЦЕНКА РЕЗУЛЬТАТОВ ОСВОЕНИЯ ПРОФЕССИОНАЛЬНОГО МОДУЛЯ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D4135" w:rsidRDefault="004D4135">
      <w:pPr>
        <w:sectPr w:rsidR="004D4135">
          <w:footerReference w:type="even" r:id="rId8"/>
          <w:footerReference w:type="default" r:id="rId9"/>
          <w:footerReference w:type="first" r:id="rId10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1. ОБЩАЯ ХАРАКТЕРИСТИКА РАБОЧЕЙ ПРОГРАММЫ</w:t>
      </w: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«Управление функциональным подразделением организации»</w:t>
      </w:r>
    </w:p>
    <w:p w:rsidR="004D4135" w:rsidRDefault="004D4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4135" w:rsidRDefault="00EA4F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1.1. </w:t>
      </w:r>
      <w:bookmarkStart w:id="0" w:name="_Hlk511590080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Цель и планируемые результаты освоения профессионального модуля </w:t>
      </w:r>
      <w:bookmarkEnd w:id="0"/>
    </w:p>
    <w:p w:rsidR="004D4135" w:rsidRDefault="00EA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результате изучения профессионального модуля обучающийся должен освоить основной вид деятельности ПМ 04 Управление функциональным подразделением организации и соответствующие ему общие компетенции и профессиональные компетенции:</w:t>
      </w:r>
    </w:p>
    <w:tbl>
      <w:tblPr>
        <w:tblW w:w="9943" w:type="dxa"/>
        <w:tblInd w:w="-44" w:type="dxa"/>
        <w:tblLayout w:type="fixed"/>
        <w:tblLook w:val="0000"/>
      </w:tblPr>
      <w:tblGrid>
        <w:gridCol w:w="1136"/>
        <w:gridCol w:w="2835"/>
        <w:gridCol w:w="2977"/>
        <w:gridCol w:w="2995"/>
      </w:tblGrid>
      <w:tr w:rsidR="004D4135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Практический опыт</w:t>
            </w:r>
          </w:p>
        </w:tc>
      </w:tr>
      <w:tr w:rsidR="004D4135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05.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06.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08.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4.1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4.2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4.3</w:t>
            </w:r>
          </w:p>
          <w:p w:rsidR="004D4135" w:rsidRDefault="004D4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1.Собирать информацию о работе организации и отдельных ее подразделений;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2.Использовать различные методы принятия решений;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3.Составлять план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4.Организовывать и проводить деловые совещания, собрания, круглые столы, рабочие группы;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7.Проводить инструктаж работников;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8.Контролировать качество работы персонала;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9.Контролировать технические и санитарные условия в офисе;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10.Управлять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11.Работать и организовывать работу с офисной техникой;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12.Пользоваться стандартным программным обеспечением для организации делопроизводства;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13.Оформлять отчетно-плановую документацию по работе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14.Проводить презентации;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15.Рассчитывать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16.Собирать информацию о качестве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17.Оценивать и анализировать качество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18.Разрабатывать меры по повышению эффективности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19.Внедрять инновационные методы работы.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1.Значение планирования как функции управления;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2.Методики сбора информации о работе организации и отдельных ее подразделений;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3.Видов планирования и приемы эффективного планирования;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4.Эффективных методов принятия решений;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5.Основ организации туристской деятельности; 6.Стандартов качества в туризме и гостеприимстве;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7.Правил организации делопроизводства и работы с офисной техникой;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8.Приемов эффективного общения, мотивации персонала и работы с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9.Методики эффективной организации деловых встреч и совещаний;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11.Трудового кодекса </w:t>
            </w:r>
            <w:r>
              <w:rPr>
                <w:lang w:eastAsia="zh-CN"/>
              </w:rPr>
              <w:lastRenderedPageBreak/>
              <w:t xml:space="preserve">Российской Федерации;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12.Организации отчетности в туризме и гостеприимстве;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13.Основных финансовых показателей деятельности организации и методики их расчета;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14.Методики проведения презентаций;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15.Основных показателей качества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16.Методов по сбору информации о качестве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17.Методов совершенствования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18.Инноваций в сфере управления организациями туристской индустрии.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1.Сбора информации о деятельности организации и отдельных ее подразделений;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2.Составления плана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3.Проведения инструктажа работников;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4.Контроля качества работы персонала;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5.Составления отчетно-плановой документации о деятельности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6.Проведения презентаций;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7.Расчета основных финансовых показателей деятельности организации (подразделения).</w:t>
            </w:r>
          </w:p>
        </w:tc>
      </w:tr>
    </w:tbl>
    <w:p w:rsidR="004D4135" w:rsidRDefault="004D4135">
      <w:pPr>
        <w:keepNext/>
        <w:numPr>
          <w:ilvl w:val="1"/>
          <w:numId w:val="1"/>
        </w:num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zh-CN"/>
        </w:rPr>
      </w:pPr>
    </w:p>
    <w:p w:rsidR="004D4135" w:rsidRDefault="00EA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1.2. Распределение планируемых результатов освоения профессионального модуля:</w:t>
      </w:r>
    </w:p>
    <w:p w:rsidR="004D4135" w:rsidRDefault="00EA4F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рамках программы профессионального модуля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осваиваются умения и знания</w:t>
      </w:r>
    </w:p>
    <w:tbl>
      <w:tblPr>
        <w:tblW w:w="9909" w:type="dxa"/>
        <w:tblInd w:w="-10" w:type="dxa"/>
        <w:tblLayout w:type="fixed"/>
        <w:tblLook w:val="0000"/>
      </w:tblPr>
      <w:tblGrid>
        <w:gridCol w:w="1100"/>
        <w:gridCol w:w="2453"/>
        <w:gridCol w:w="3078"/>
        <w:gridCol w:w="3278"/>
      </w:tblGrid>
      <w:tr w:rsidR="004D4135">
        <w:trPr>
          <w:trHeight w:val="64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Код 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ОК, ПК, ЛР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Знания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01.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1.Собирать информацию о работе организации и отдельных ее подразделений;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2.Использовать различные методы принятия решений;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3.Составлять план работы подразделения;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1.Значение планирования как функции управления;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2.Методики сбора информации о работе организации и отдельных ее подразделений;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02.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4.Организовывать и проводить деловые совещания, собрания, круглые столы, рабочие группы;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3.Видов планирования и приемы эффективного планирования;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4.Эффективных методов принятия решений;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03.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10.Управлять конфликтами;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8.Приемов эффективного общения, мотивации персонала и работы с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9.Методики эффективной организации деловых встреч и совещаний;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11.Трудового кодекса Российской Федерации;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04.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профессионального и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16.Собирать информацию о качестве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17.Оценивать и анализировать качество работы подразделения;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15.Основных показателей качества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16.Методов по сбору информации о качестве работы подразделения;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05.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14.Проводить презентации;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10.Управлять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8.Приемов эффективного общения, мотивации персонала и работы с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9.Методики эффективной организации деловых встреч и совещаний;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06.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10.Управлять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8.Контролировать качество работы персонала;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4.Организовывать и проводить деловые совещания, собрания, круглые столы, рабочие группы;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8.Приемов эффективного общения, мотивации персонала и работы с конфликтами;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9.Методики эффективной организации деловых встреч и совещаний;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07.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(подчиненных), результат выполнения заданий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15.Рассчитывать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16.Собирать информацию о качестве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17.Оценивать и анализировать качество работы подразделения;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18.Разрабатывать меры по </w:t>
            </w:r>
            <w:r>
              <w:rPr>
                <w:lang w:eastAsia="zh-CN"/>
              </w:rPr>
              <w:lastRenderedPageBreak/>
              <w:t xml:space="preserve">повышению эффективности работы подразделения;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10.Принципов эффективного контроля;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11.Трудового кодекса Российской Федерации; 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13.Основных финансовых показателей деятельности организации и методики их расчета;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ОК 08.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18.Разрабатывать меры по повышению эффективности работы подразделения; </w:t>
            </w:r>
          </w:p>
          <w:p w:rsidR="004D4135" w:rsidRDefault="004D4135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17.Методов совершенствования работы подразделения;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 09.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19.Внедрять инновационные методы работы.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18.Инноваций в сфере управления организациями туристской индустрии.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4.1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Планировать деятельность подразделения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jc w:val="both"/>
            </w:pPr>
            <w:r>
              <w:rPr>
                <w:lang w:eastAsia="zh-CN"/>
              </w:rPr>
              <w:t>1. Умение собирать информацию о работе организации и отдельных ее подразделений</w:t>
            </w:r>
          </w:p>
          <w:p w:rsidR="004D4135" w:rsidRDefault="00EA4F74">
            <w:pPr>
              <w:pStyle w:val="s16"/>
              <w:widowControl w:val="0"/>
              <w:spacing w:after="0"/>
              <w:jc w:val="both"/>
            </w:pPr>
            <w:r>
              <w:rPr>
                <w:lang w:eastAsia="zh-CN"/>
              </w:rPr>
              <w:t xml:space="preserve">2. Способность составлять план работы подразделения 3. Умение определять основные плановые показатели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280"/>
              <w:rPr>
                <w:lang w:eastAsia="zh-CN"/>
              </w:rPr>
            </w:pPr>
            <w:r>
              <w:rPr>
                <w:lang w:eastAsia="zh-CN"/>
              </w:rPr>
              <w:t xml:space="preserve">1. Знание видов планирования и приемов эффективного планирования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4.2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Организовывать и контролировать деятельность подчиненных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1. Умение проводить инструктаж работников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2. Умение контролировать качество работы персонала 3. Умение контролировать технические и санитарные условия в офисе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4. Умение управлять конфликтами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 Умение использовать различные методы принятия решений 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1. Знание основ организации туристской деятельности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2. Знание стандартов качества в туризме и гостеприимстве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3. Знание приемов эффективного общения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4. Знание приемов мотивации персонала и работы с конфликтами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 Знание методик эффективной организации деловых встреч и совещаний 6. Знание принципов эффективного контроля 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 4.3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Оформлять отчетно-планирующую </w:t>
            </w:r>
            <w:r>
              <w:rPr>
                <w:rStyle w:val="markedcontent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документацию. 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1. Умение оформлять </w:t>
            </w:r>
            <w:proofErr w:type="spellStart"/>
            <w:r>
              <w:rPr>
                <w:lang w:eastAsia="zh-CN"/>
              </w:rPr>
              <w:t>отчетноплановую</w:t>
            </w:r>
            <w:proofErr w:type="spellEnd"/>
            <w:r>
              <w:rPr>
                <w:lang w:eastAsia="zh-CN"/>
              </w:rPr>
              <w:t xml:space="preserve"> документацию по работе </w:t>
            </w:r>
            <w:r>
              <w:rPr>
                <w:lang w:eastAsia="zh-CN"/>
              </w:rPr>
              <w:lastRenderedPageBreak/>
              <w:t>подразделения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2. Умение собирать информацию о качестве работы подразделения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>3. Умение оценивать и анализировать качество работы подразделения</w:t>
            </w:r>
          </w:p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4. Умение разрабатывать меры по повышению эффективности работы подразделения 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pStyle w:val="s16"/>
              <w:widowControl w:val="0"/>
              <w:spacing w:after="0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1. Знание организации и видов отчетности в туризме и гостеприимстве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ЛР 5.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firstLine="33"/>
              <w:jc w:val="both"/>
            </w:pP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8.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57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Сопричастный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 сохранению, приумножению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ЛР 13. 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профессиональные навыки в сфере туризма и гостеприимства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14.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57"/>
              <w:jc w:val="both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сотрудничающий с другими людьми, осознанно выполняющий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профессиональные требования, ответственный, пунктуальный,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дисциплинированный, трудолюбивый, критически мыслящий,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 15.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1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16.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трудовые функции в сфере туризма и гостеприимства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17.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готовность к эффективной деятельности в рамках выбранной профессии, обладающий наличием трудовых навыков</w:t>
            </w:r>
          </w:p>
        </w:tc>
      </w:tr>
      <w:tr w:rsidR="004D4135">
        <w:trPr>
          <w:trHeight w:val="212"/>
        </w:trPr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ЛР     18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ind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</w:tbl>
    <w:p w:rsidR="004D4135" w:rsidRDefault="004D4135">
      <w:pPr>
        <w:sectPr w:rsidR="004D4135">
          <w:footerReference w:type="even" r:id="rId11"/>
          <w:footerReference w:type="default" r:id="rId12"/>
          <w:footerReference w:type="first" r:id="rId13"/>
          <w:pgSz w:w="11906" w:h="16838"/>
          <w:pgMar w:top="1134" w:right="851" w:bottom="992" w:left="1418" w:header="0" w:footer="709" w:gutter="0"/>
          <w:cols w:space="720"/>
          <w:formProt w:val="0"/>
          <w:docGrid w:linePitch="360" w:charSpace="4096"/>
        </w:sectPr>
      </w:pP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2. Структура и содержание профессионального модуля</w:t>
      </w:r>
    </w:p>
    <w:p w:rsidR="004D4135" w:rsidRDefault="004D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4D4135" w:rsidRDefault="00EA4F74">
      <w:pPr>
        <w:spacing w:after="0" w:line="240" w:lineRule="auto"/>
        <w:ind w:firstLine="851"/>
        <w:rPr>
          <w:rFonts w:ascii="Calibri" w:eastAsia="Times New Roman" w:hAnsi="Calibri" w:cs="Times New Roman"/>
          <w:lang w:eastAsia="zh-CN"/>
        </w:rPr>
      </w:pPr>
      <w:r>
        <w:rPr>
          <w:rFonts w:eastAsia="Times New Roman" w:cs="Times New Roman"/>
          <w:lang w:eastAsia="zh-CN"/>
        </w:rPr>
        <w:t>2.1. Структура профессионального модуля</w:t>
      </w:r>
    </w:p>
    <w:tbl>
      <w:tblPr>
        <w:tblW w:w="14950" w:type="dxa"/>
        <w:tblInd w:w="-10" w:type="dxa"/>
        <w:tblLayout w:type="fixed"/>
        <w:tblLook w:val="0000"/>
      </w:tblPr>
      <w:tblGrid>
        <w:gridCol w:w="1097"/>
        <w:gridCol w:w="7534"/>
        <w:gridCol w:w="773"/>
        <w:gridCol w:w="774"/>
        <w:gridCol w:w="555"/>
        <w:gridCol w:w="577"/>
        <w:gridCol w:w="564"/>
        <w:gridCol w:w="577"/>
        <w:gridCol w:w="563"/>
        <w:gridCol w:w="564"/>
        <w:gridCol w:w="580"/>
        <w:gridCol w:w="792"/>
      </w:tblGrid>
      <w:tr w:rsidR="004D4135"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Коды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профессиональных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общих компетенций</w:t>
            </w:r>
          </w:p>
        </w:tc>
        <w:tc>
          <w:tcPr>
            <w:tcW w:w="7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Наименования разделов профессионального модуля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Максимальный объем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нагрузки, час.</w:t>
            </w:r>
          </w:p>
        </w:tc>
        <w:tc>
          <w:tcPr>
            <w:tcW w:w="55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</w:tr>
      <w:tr w:rsidR="004D4135"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Самостоятельная 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Семинарские занятия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.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(экзамен)</w:t>
            </w:r>
          </w:p>
        </w:tc>
      </w:tr>
      <w:tr w:rsidR="004D4135">
        <w:trPr>
          <w:cantSplit/>
          <w:trHeight w:val="1971"/>
        </w:trPr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Лекции, уроки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Пр. занятия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Лаб. занятия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зачеты</w:t>
            </w: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4.1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4.2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4.3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ОК 01- 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МДК.04.01 Управление деятельностью функционального подразделения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146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</w:t>
            </w:r>
          </w:p>
        </w:tc>
      </w:tr>
      <w:tr w:rsidR="004D41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4.1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4.2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4.3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ОК 01- 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МДК.04.02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Современная оргтехника и организация делопроизводства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-</w:t>
            </w:r>
          </w:p>
        </w:tc>
      </w:tr>
      <w:tr w:rsidR="004D41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4.1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4.2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4.3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ОК 01- 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УП.04.01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Учебная практика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D41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4.1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4.2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ПК 4.3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ОК 01- ОК 09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ПП.04.01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Производственная практика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D41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.04.ЭК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Экзамен по модулю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сем.</w:t>
            </w:r>
          </w:p>
        </w:tc>
      </w:tr>
      <w:tr w:rsidR="004D413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ПМ.04 Управление функциональным подразделением организации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266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177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zh-CN"/>
              </w:rPr>
              <w:t>113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-</w:t>
            </w:r>
          </w:p>
        </w:tc>
      </w:tr>
    </w:tbl>
    <w:p w:rsidR="004D4135" w:rsidRDefault="004D41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4135" w:rsidRDefault="00EA4F74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br w:type="page"/>
      </w:r>
    </w:p>
    <w:p w:rsidR="004D4135" w:rsidRDefault="004D41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D4135" w:rsidRDefault="00EA4F7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2.2. Тематический план и содержание профессионального модуля (ПМ</w:t>
      </w:r>
      <w:r>
        <w:rPr>
          <w:rFonts w:eastAsia="Times New Roman" w:cs="Times New Roman"/>
          <w:lang w:eastAsia="zh-CN"/>
        </w:rPr>
        <w:t>)</w:t>
      </w:r>
    </w:p>
    <w:tbl>
      <w:tblPr>
        <w:tblW w:w="5000" w:type="pct"/>
        <w:tblInd w:w="-10" w:type="dxa"/>
        <w:tblLayout w:type="fixed"/>
        <w:tblLook w:val="0000"/>
      </w:tblPr>
      <w:tblGrid>
        <w:gridCol w:w="3397"/>
        <w:gridCol w:w="9"/>
        <w:gridCol w:w="9305"/>
        <w:gridCol w:w="2217"/>
      </w:tblGrid>
      <w:tr w:rsidR="004D4135">
        <w:trPr>
          <w:trHeight w:val="120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 учебного материала,</w:t>
            </w:r>
          </w:p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, курсовая работа (проект)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 в часах</w:t>
            </w:r>
          </w:p>
        </w:tc>
      </w:tr>
      <w:tr w:rsidR="004D41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D4135">
        <w:trPr>
          <w:trHeight w:val="1143"/>
        </w:trPr>
        <w:tc>
          <w:tcPr>
            <w:tcW w:w="1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МДК 04.01 Управление деятельностью функционального подразделения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146</w:t>
            </w:r>
          </w:p>
        </w:tc>
      </w:tr>
      <w:tr w:rsidR="004D4135">
        <w:trPr>
          <w:trHeight w:val="411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0" w:right="441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Тема 1.1. Понятие и классификация</w:t>
            </w:r>
            <w:r>
              <w:rPr>
                <w:b/>
                <w:bCs/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функций управления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Менеджмент,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управление,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организация,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функции.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2. М</w:t>
            </w:r>
            <w:r>
              <w:rPr>
                <w:sz w:val="24"/>
                <w:szCs w:val="24"/>
                <w:lang w:eastAsia="en-US"/>
              </w:rPr>
              <w:t>енеджер,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процесс,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искусство, </w:t>
            </w:r>
            <w:r>
              <w:rPr>
                <w:sz w:val="24"/>
                <w:szCs w:val="24"/>
              </w:rPr>
              <w:t>процессный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подход.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Оценка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трудовой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персонала: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сущность,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цели,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критерии.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по оценке трудовой деятельности персонала. Представить доклад.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Подготовить презентацию на тему «Сущность, цели, критерии трудовой деятельности персонала»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rPr>
          <w:trHeight w:val="461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1.2.</w:t>
            </w:r>
            <w:r>
              <w:rPr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Планирование</w:t>
            </w:r>
            <w:r>
              <w:rPr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как начальная функция управленческого цикла</w:t>
            </w: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  <w:p w:rsidR="004D4135" w:rsidRDefault="004D41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sz w:val="24"/>
                <w:szCs w:val="24"/>
                <w:lang w:eastAsia="en-US"/>
              </w:rPr>
              <w:t>Планирование,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долгосрочные,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среднесрочные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краткосрочные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планы,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стратегические,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тактические и оперативные планы, программа, эффективность, развитие, цели, задачи.</w:t>
            </w:r>
            <w:proofErr w:type="gramEnd"/>
          </w:p>
          <w:p w:rsidR="004D4135" w:rsidRDefault="00EA4F74">
            <w:pPr>
              <w:pStyle w:val="TableParagraph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Критерий, метод, целенаправленность, планомерность, пропорциональность, единство целей, </w:t>
            </w:r>
            <w:proofErr w:type="spellStart"/>
            <w:r>
              <w:rPr>
                <w:sz w:val="24"/>
                <w:szCs w:val="24"/>
                <w:lang w:eastAsia="en-US"/>
              </w:rPr>
              <w:t>проактивность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органичность,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оптимальность.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Сущность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понятия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«стиль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руководства».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Факторы,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определяющие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выбор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стиля.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Изучить материал по стилю руководства. 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Изучить материал по факторам, определяющим выбор стиля</w:t>
            </w:r>
          </w:p>
        </w:tc>
        <w:tc>
          <w:tcPr>
            <w:tcW w:w="2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napToGrid w:val="0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Тема</w:t>
            </w:r>
            <w:r>
              <w:rPr>
                <w:rFonts w:eastAsia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1.3.</w:t>
            </w:r>
            <w:r>
              <w:rPr>
                <w:rFonts w:eastAsia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>Планирование</w:t>
            </w:r>
            <w:r>
              <w:rPr>
                <w:rFonts w:eastAsia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как </w:t>
            </w: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начальная функция управленческого цикла</w:t>
            </w: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</w:tr>
      <w:tr w:rsidR="004D4135"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gramStart"/>
            <w:r>
              <w:rPr>
                <w:sz w:val="24"/>
                <w:szCs w:val="24"/>
                <w:lang w:eastAsia="en-US"/>
              </w:rPr>
              <w:t>Стратегия, технология, миссия, внешняя и внутренняя среда, матрица BCG, стратегическая нацеленность, органичность, бизнес-план, подфункция, прогнозирование, моделирование, программирование,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SWOT-анализ,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стратегическая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альтернатива,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тактика,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политика,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процедуры,</w:t>
            </w:r>
            <w:proofErr w:type="gramEnd"/>
          </w:p>
          <w:p w:rsidR="004D4135" w:rsidRDefault="00EA4F74">
            <w:pPr>
              <w:pStyle w:val="TableParagraph"/>
              <w:spacing w:line="240" w:lineRule="exact"/>
              <w:ind w:left="4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правила.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Сущность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понятия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«карьера».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карьеры,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мотивы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карьеры.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SWOT-анализ,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стратегическая альтернатива,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тактика,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политика,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процедуры,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правила.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rPr>
          <w:trHeight w:val="361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по теме практического занятия. Подготовить презентацию «Виды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карьеры,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мотивы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карьеры</w:t>
            </w:r>
            <w:proofErr w:type="gramStart"/>
            <w:r>
              <w:rPr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napToGrid w:val="0"/>
              <w:ind w:left="40" w:right="104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  <w:r>
              <w:rPr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1.4.</w:t>
            </w:r>
            <w:r>
              <w:rPr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Организационная функция как общая функция управления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proofErr w:type="spellStart"/>
            <w:r>
              <w:rPr>
                <w:sz w:val="24"/>
                <w:szCs w:val="24"/>
                <w:lang w:eastAsia="en-US"/>
              </w:rPr>
              <w:t>Оргструктура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механистический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тип,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линейно-функциональная</w:t>
            </w:r>
            <w:r>
              <w:rPr>
                <w:spacing w:val="-1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структура,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  <w:lang w:eastAsia="en-US"/>
              </w:rPr>
              <w:t>дивизиональная</w:t>
            </w:r>
            <w:proofErr w:type="spellEnd"/>
          </w:p>
          <w:p w:rsidR="004D4135" w:rsidRDefault="00EA4F74">
            <w:pPr>
              <w:pStyle w:val="TableParagraph"/>
              <w:spacing w:line="252" w:lineRule="exact"/>
              <w:ind w:left="41" w:right="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структура.</w:t>
            </w:r>
          </w:p>
          <w:p w:rsidR="004D4135" w:rsidRDefault="00EA4F74">
            <w:pPr>
              <w:pStyle w:val="TableParagraph"/>
              <w:spacing w:line="252" w:lineRule="exact"/>
              <w:ind w:left="41" w:right="10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2. О</w:t>
            </w:r>
            <w:r>
              <w:rPr>
                <w:spacing w:val="-2"/>
                <w:sz w:val="24"/>
                <w:szCs w:val="24"/>
              </w:rPr>
              <w:t>рганический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тип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организации,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матричная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организационная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структура,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сетевая структура.</w:t>
            </w:r>
          </w:p>
          <w:p w:rsidR="004D4135" w:rsidRDefault="00EA4F74">
            <w:pPr>
              <w:pStyle w:val="TableParagraph"/>
              <w:spacing w:line="252" w:lineRule="exact"/>
              <w:ind w:left="41" w:right="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3. Делегирование.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Школа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научной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организации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труда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эволюции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управленческой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мысли.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2. </w:t>
            </w:r>
            <w:r>
              <w:rPr>
                <w:spacing w:val="-2"/>
                <w:sz w:val="24"/>
                <w:szCs w:val="24"/>
                <w:lang w:eastAsia="en-US"/>
              </w:rPr>
              <w:t>Школа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административного управления в эволюции управленческой мысли.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к практическому занятию: Школа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научной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труда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эволюции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управленческой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мысли.</w:t>
            </w:r>
          </w:p>
          <w:p w:rsidR="004D4135" w:rsidRDefault="00EA4F74">
            <w:pPr>
              <w:pStyle w:val="TableParagraph"/>
              <w:spacing w:line="234" w:lineRule="exact"/>
              <w:ind w:left="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Изучить материал к практическому занятию: </w:t>
            </w:r>
            <w:r>
              <w:rPr>
                <w:spacing w:val="-2"/>
                <w:sz w:val="24"/>
                <w:szCs w:val="24"/>
                <w:lang w:eastAsia="en-US"/>
              </w:rPr>
              <w:t>Школа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административного управления в эволюции управленческой мысли.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аспекты управления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1. Коммуникация, информация, вербальный и невербальный тип, устная, письменная, невербальная коммуникация.</w:t>
            </w:r>
          </w:p>
          <w:p w:rsidR="004D4135" w:rsidRDefault="00EA4F74">
            <w:pPr>
              <w:pStyle w:val="TableParagraph"/>
              <w:spacing w:line="246" w:lineRule="exact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 xml:space="preserve">2. Аналитическая, прогнозная, организационная, контрольная, </w:t>
            </w:r>
            <w:proofErr w:type="spellStart"/>
            <w:r>
              <w:rPr>
                <w:spacing w:val="-2"/>
                <w:sz w:val="24"/>
                <w:szCs w:val="24"/>
              </w:rPr>
              <w:t>кадроведческая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функция, официальная и неофициальная, постоянная и дискретная, печатная, </w:t>
            </w:r>
            <w:proofErr w:type="spellStart"/>
            <w:r>
              <w:rPr>
                <w:spacing w:val="-2"/>
                <w:sz w:val="24"/>
                <w:szCs w:val="24"/>
              </w:rPr>
              <w:t>электронная</w:t>
            </w:r>
            <w:proofErr w:type="gramStart"/>
            <w:r>
              <w:rPr>
                <w:spacing w:val="-2"/>
                <w:sz w:val="24"/>
                <w:szCs w:val="24"/>
              </w:rPr>
              <w:t>,т</w:t>
            </w:r>
            <w:proofErr w:type="gramEnd"/>
            <w:r>
              <w:rPr>
                <w:spacing w:val="-2"/>
                <w:sz w:val="24"/>
                <w:szCs w:val="24"/>
              </w:rPr>
              <w:t>елефонная</w:t>
            </w:r>
            <w:proofErr w:type="spellEnd"/>
            <w:r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внутренняя,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внешняя,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информация.</w:t>
            </w:r>
          </w:p>
          <w:p w:rsidR="004D4135" w:rsidRDefault="00EA4F74">
            <w:pPr>
              <w:pStyle w:val="TableParagraph"/>
              <w:spacing w:line="246" w:lineRule="exact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t>3. В</w:t>
            </w:r>
            <w:r>
              <w:rPr>
                <w:spacing w:val="-2"/>
                <w:sz w:val="24"/>
                <w:szCs w:val="24"/>
              </w:rPr>
              <w:t>ертикальные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(нисходящие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восходящие)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потоки коммуникации.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hanging="3"/>
              <w:rPr>
                <w:spacing w:val="-4"/>
              </w:rPr>
            </w:pPr>
            <w:r>
              <w:rPr>
                <w:sz w:val="24"/>
                <w:szCs w:val="24"/>
                <w:lang w:eastAsia="en-US"/>
              </w:rPr>
              <w:t>1. Сущность понятия «управленческая команда». Возможности управленческой команды как коллективного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субъекта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управления.</w:t>
            </w:r>
          </w:p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lastRenderedPageBreak/>
              <w:t xml:space="preserve">2. </w:t>
            </w:r>
            <w:r>
              <w:rPr>
                <w:sz w:val="24"/>
                <w:szCs w:val="24"/>
                <w:lang w:eastAsia="en-US"/>
              </w:rPr>
              <w:t>КОМАНДНОЕ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ПРОЕКТИРОВАНИЕ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поиск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использование информации, необходимой для эффективного выполнения профессиональных задач,</w:t>
            </w:r>
          </w:p>
          <w:p w:rsidR="004D4135" w:rsidRDefault="00EA4F74">
            <w:pPr>
              <w:pStyle w:val="TableParagraph"/>
              <w:spacing w:line="240" w:lineRule="exact"/>
              <w:ind w:left="4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профессионального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личностного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развития.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1.Изучить материал по понятию «управленческая команда».</w:t>
            </w:r>
          </w:p>
          <w:p w:rsidR="004D4135" w:rsidRDefault="00EA4F74">
            <w:pPr>
              <w:pStyle w:val="TableParagraph"/>
              <w:spacing w:line="234" w:lineRule="exact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Изучить материал по понятию «командное проектирование»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1.6. Портрет современного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менеджера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Руководитель высшего, среднего и низшего звена, профессионализм и творческий подход к работе; инициативность,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изобретательность,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уверенность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себе,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целеустремленность,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коммуникабельность, стремление работать в коллективе и с коллективом, самообладание.</w:t>
            </w:r>
          </w:p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sz w:val="24"/>
                <w:szCs w:val="24"/>
                <w:lang w:eastAsia="en-US"/>
              </w:rPr>
              <w:t>Стрессоустойчивость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психологическая способность влиять на людей, ответственность, моральная надежность, </w:t>
            </w:r>
            <w:r>
              <w:rPr>
                <w:spacing w:val="-2"/>
                <w:sz w:val="24"/>
                <w:szCs w:val="24"/>
              </w:rPr>
              <w:t>внутренняя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потребность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саморазвитию,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вера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свои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способности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успех.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Классификации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стилей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руководства: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современные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подходы.</w:t>
            </w:r>
          </w:p>
          <w:p w:rsidR="004D4135" w:rsidRDefault="00EA4F74">
            <w:pPr>
              <w:pStyle w:val="TableParagraph"/>
              <w:spacing w:line="252" w:lineRule="exact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КРУГЛЫЙ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СТОЛ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-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«Задачи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профессионального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личностного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развития,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повышение квалификации»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по классификации стилей руководства.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Подготовить презентацию по теме Современные подходы руководства.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1.7. Введение в управление персоналом современной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right="106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Управление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персоналом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кадровый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менеджмент.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Сущность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содержание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управления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персоналом, и его место в системе общего менеджмента организации. Объект, предмет, цели и задачи управления персоналом. Понятийно-категориальный аппарат управления персоналом.</w:t>
            </w:r>
          </w:p>
          <w:p w:rsidR="004D4135" w:rsidRDefault="00EA4F74">
            <w:pPr>
              <w:pStyle w:val="TableParagraph"/>
              <w:spacing w:line="252" w:lineRule="exact"/>
              <w:ind w:left="41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2. Проблематика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управления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персоналом.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Система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управления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персоналом: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ее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содержание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 характеристика основных элементов.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Национальные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модели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менеджмента: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европейская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модель.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«образцовых»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компаний мира.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по теме «европейская модель менеджмент».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Приготовить доклад по теме менеджмент «образцовых» компаний мира.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pStyle w:val="TableParagraph"/>
              <w:spacing w:line="234" w:lineRule="exact"/>
              <w:ind w:left="40"/>
              <w:rPr>
                <w:b/>
                <w:sz w:val="24"/>
                <w:szCs w:val="24"/>
                <w:lang w:eastAsia="en-US"/>
              </w:rPr>
            </w:pPr>
          </w:p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Тема</w:t>
            </w:r>
            <w:r>
              <w:rPr>
                <w:b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1.8.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Принципы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10"/>
                <w:sz w:val="24"/>
                <w:szCs w:val="24"/>
                <w:lang w:eastAsia="en-US"/>
              </w:rPr>
              <w:t>и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персоналом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pStyle w:val="TableParagraph"/>
              <w:spacing w:line="234" w:lineRule="exact"/>
              <w:ind w:left="4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hanging="3"/>
              <w:rPr>
                <w:rFonts w:ascii="Calibri" w:hAnsi="Calibri"/>
                <w:spacing w:val="-3"/>
              </w:rPr>
            </w:pPr>
            <w:r>
              <w:rPr>
                <w:spacing w:val="-2"/>
                <w:sz w:val="24"/>
                <w:szCs w:val="24"/>
              </w:rPr>
              <w:t>1. Сущность,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классификации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содержание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принципов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управления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персоналом.</w:t>
            </w:r>
          </w:p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 xml:space="preserve">2. </w:t>
            </w:r>
            <w:r>
              <w:rPr>
                <w:spacing w:val="-2"/>
                <w:sz w:val="24"/>
                <w:szCs w:val="24"/>
              </w:rPr>
              <w:t>Административные, экономические и социально – психологические методы управления персоналом.</w:t>
            </w:r>
          </w:p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3. Особенности использования принципов, применение методов и реализации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функций управления персоналом </w:t>
            </w:r>
            <w:proofErr w:type="spellStart"/>
            <w:r>
              <w:rPr>
                <w:spacing w:val="-2"/>
                <w:sz w:val="24"/>
                <w:szCs w:val="24"/>
              </w:rPr>
              <w:t>впрактике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современных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российских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предприятий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организаций.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pStyle w:val="TableParagraph"/>
              <w:spacing w:line="234" w:lineRule="exact"/>
              <w:ind w:left="4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pStyle w:val="TableParagraph"/>
              <w:spacing w:line="234" w:lineRule="exact"/>
              <w:ind w:left="4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Национальные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модели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менеджмента: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японская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модель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pStyle w:val="TableParagraph"/>
              <w:spacing w:line="234" w:lineRule="exact"/>
              <w:ind w:left="4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Приготовить доклад по теме национальные модели менеджмента.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Подготовить презентацию по теме японская модель менеджмента.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управления персоналом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Место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роль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планирования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кадровом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менеджменте.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Вторичность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кадрового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планирования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 отношению к внутриорганизационному планированию. Классификация планов по персоналу.</w:t>
            </w:r>
          </w:p>
          <w:p w:rsidR="004D4135" w:rsidRDefault="00EA4F74">
            <w:pPr>
              <w:pStyle w:val="TableParagraph"/>
              <w:spacing w:line="252" w:lineRule="exact"/>
              <w:ind w:left="41" w:right="44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2. Принципы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методы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кадрового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планирования.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Алгоритм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кадрового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планирования.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Причины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неудач в планировании и пути их устранения.</w:t>
            </w:r>
          </w:p>
          <w:p w:rsidR="004D4135" w:rsidRDefault="00EA4F74">
            <w:pPr>
              <w:pStyle w:val="TableParagraph"/>
              <w:spacing w:line="252" w:lineRule="exact"/>
              <w:ind w:left="41" w:right="44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3. Высвобождение персонала: виды и технологии.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Проблемы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формирования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российской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модели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менеджмента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возможные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пути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их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разрешения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по теме проблемы формирования российской модели менеджмента.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Подготовить презентацию по теме российская модель менеджмента.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1.10.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персонала</w:t>
            </w:r>
            <w:r>
              <w:rPr>
                <w:rFonts w:ascii="Times New Roman" w:eastAsia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организацию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hanging="3"/>
              <w:rPr>
                <w:spacing w:val="-3"/>
              </w:rPr>
            </w:pPr>
            <w:r>
              <w:rPr>
                <w:sz w:val="24"/>
                <w:szCs w:val="24"/>
                <w:lang w:eastAsia="en-US"/>
              </w:rPr>
              <w:t>1. Сущность понятия «набор персонала». Инструменты набора: должностная инструкция, квалификационная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карта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карта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компетенций.</w:t>
            </w:r>
          </w:p>
          <w:p w:rsidR="004D4135" w:rsidRDefault="00EA4F74">
            <w:pPr>
              <w:pStyle w:val="TableParagraph"/>
              <w:ind w:left="41" w:hanging="3"/>
              <w:rPr>
                <w:rFonts w:ascii="Calibri" w:hAnsi="Calibri"/>
                <w:spacing w:val="-6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Внешние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внутренние источники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набора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персонала: их преимущества и недостатки. Методы внешнего и внутреннего набора. Альтернативы набора </w:t>
            </w:r>
            <w:r>
              <w:rPr>
                <w:spacing w:val="-2"/>
                <w:sz w:val="24"/>
                <w:szCs w:val="24"/>
              </w:rPr>
              <w:t>персонала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организацию.</w:t>
            </w:r>
          </w:p>
          <w:p w:rsidR="004D4135" w:rsidRDefault="00EA4F74">
            <w:pPr>
              <w:pStyle w:val="TableParagraph"/>
              <w:ind w:left="41" w:hanging="3"/>
              <w:rPr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 xml:space="preserve">3. </w:t>
            </w:r>
            <w:r>
              <w:rPr>
                <w:spacing w:val="-2"/>
                <w:sz w:val="24"/>
                <w:szCs w:val="24"/>
              </w:rPr>
              <w:t>Особенности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кадрового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планирования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набора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персонала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современных российских организациях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54" w:lineRule="exact"/>
              <w:ind w:left="41" w:right="120" w:hanging="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Потоки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информации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структура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организации.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Проблемы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оптимизации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потоков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пути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их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решения в «образцовых» компаниях мира.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54" w:lineRule="exact"/>
              <w:ind w:left="41" w:right="120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Приготовить доклад по теме Потоки информации и структура организации.</w:t>
            </w:r>
          </w:p>
          <w:p w:rsidR="004D4135" w:rsidRDefault="00EA4F74">
            <w:pPr>
              <w:pStyle w:val="TableParagraph"/>
              <w:spacing w:line="254" w:lineRule="exact"/>
              <w:ind w:left="41" w:right="120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Семинар лекция «Набор персонала»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Традиционные методы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отбора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right="44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Сущность понятия «отбор персонала».</w:t>
            </w:r>
          </w:p>
          <w:p w:rsidR="004D4135" w:rsidRDefault="00EA4F74">
            <w:pPr>
              <w:pStyle w:val="TableParagraph"/>
              <w:ind w:left="41" w:right="44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Критерии и принципы отбора. «Отбор» и «подбор» персонала: общее и особенное.</w:t>
            </w:r>
          </w:p>
          <w:p w:rsidR="004D4135" w:rsidRDefault="00EA4F74">
            <w:pPr>
              <w:pStyle w:val="TableParagraph"/>
              <w:ind w:left="41" w:right="44" w:hanging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proofErr w:type="gramStart"/>
            <w:r>
              <w:rPr>
                <w:sz w:val="24"/>
                <w:szCs w:val="24"/>
                <w:lang w:eastAsia="en-US"/>
              </w:rPr>
              <w:t>Традиционные методы отбора персонала в организацию: анализ анкетных данных; наведение справок о кандидате; собеседования; тестирование; оценка по реферату;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метод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экспертных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оценок;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метод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деловых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игр;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метод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групповой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дискуссии;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метод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«Центр </w:t>
            </w:r>
            <w:r>
              <w:rPr>
                <w:spacing w:val="-2"/>
                <w:sz w:val="24"/>
                <w:szCs w:val="24"/>
              </w:rPr>
              <w:t>оценки»;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матричный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метод;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испытательный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срок.</w:t>
            </w:r>
            <w:proofErr w:type="gramEnd"/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Принципы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менеджмента.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Примеры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реализации.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Приготовить доклад по теме принципы менеджмента.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Изучить материал по теме примеры реализации.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Нетрадиционные методы отбора персонала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ind w:left="41" w:right="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 xml:space="preserve">1. </w:t>
            </w:r>
            <w:proofErr w:type="gramStart"/>
            <w:r>
              <w:rPr>
                <w:spacing w:val="-2"/>
                <w:sz w:val="24"/>
                <w:szCs w:val="24"/>
              </w:rPr>
              <w:t>Нетрадиционные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методы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оценки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кадров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отборе: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полиграф;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стрессовое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интервью;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BrainteaserInterview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(</w:t>
            </w:r>
            <w:proofErr w:type="spellStart"/>
            <w:r>
              <w:rPr>
                <w:spacing w:val="-2"/>
                <w:sz w:val="24"/>
                <w:szCs w:val="24"/>
              </w:rPr>
              <w:t>креативные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задачи),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физиогномика,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графология;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астрология,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хиромантия,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дактилоскопия и др.</w:t>
            </w:r>
            <w:proofErr w:type="gramEnd"/>
          </w:p>
          <w:p w:rsidR="004D4135" w:rsidRDefault="00EA4F74">
            <w:pPr>
              <w:pStyle w:val="TableParagraph"/>
              <w:ind w:left="41" w:right="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2. Достоинства и недостатки традиционных и нетрадиционных методов, технологии их применения.</w:t>
            </w:r>
          </w:p>
          <w:p w:rsidR="004D4135" w:rsidRDefault="00EA4F74">
            <w:pPr>
              <w:pStyle w:val="TableParagraph"/>
              <w:ind w:left="41" w:right="106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</w:rPr>
              <w:t>3. Критерии и показатели эффективности отбора в организацию. Типичные ошибки, допускаемые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отборе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персонала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зарубежных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российских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организациях,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пути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их устранения.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Причины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возникновения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менеджмента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науки.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Подходы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периодизации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научного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менеджмента. Эволюция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идей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менеджменте: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системный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подход.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по теме «причины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возникновения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менеджмента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как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науки», приготовить доклад по теме « </w:t>
            </w:r>
            <w:r>
              <w:rPr>
                <w:spacing w:val="-2"/>
                <w:sz w:val="24"/>
                <w:szCs w:val="24"/>
                <w:lang w:eastAsia="en-US"/>
              </w:rPr>
              <w:t>Эволюция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идей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менеджменте: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системный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подход».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1.13.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Адаптация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персонала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pacing w:val="-4"/>
              </w:rPr>
            </w:pPr>
            <w:r>
              <w:rPr>
                <w:sz w:val="24"/>
                <w:szCs w:val="24"/>
                <w:lang w:eastAsia="en-US"/>
              </w:rPr>
              <w:t>1. Необходимость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развития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организации.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Сущность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понятия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«адаптация»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ее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виды.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rFonts w:ascii="Calibri" w:hAnsi="Calibri"/>
                <w:spacing w:val="-4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Цели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>задачи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адаптации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персонала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организации.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3. </w:t>
            </w:r>
            <w:r>
              <w:rPr>
                <w:spacing w:val="-2"/>
                <w:sz w:val="24"/>
                <w:szCs w:val="24"/>
              </w:rPr>
              <w:t>Процесс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адаптации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программы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адаптации.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Условия успешности адаптации персонала.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5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Приготовить доклад по теме «Цели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>задачи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адаптации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организации».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2. Подготовить презентацию по теме «</w:t>
            </w:r>
            <w:r>
              <w:rPr>
                <w:sz w:val="24"/>
                <w:szCs w:val="24"/>
                <w:lang w:eastAsia="en-US"/>
              </w:rPr>
              <w:t>Процесс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адаптации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программы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адаптации»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1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Промежуточная аттестация в форме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Дифференцированный зачет</w:t>
            </w:r>
          </w:p>
        </w:tc>
      </w:tr>
      <w:tr w:rsidR="004D4135">
        <w:tc>
          <w:tcPr>
            <w:tcW w:w="1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napToGrid w:val="0"/>
              <w:spacing w:line="251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  <w:r>
              <w:rPr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  <w:lang w:eastAsia="en-US"/>
              </w:rPr>
              <w:t xml:space="preserve">2. </w:t>
            </w:r>
            <w:r>
              <w:rPr>
                <w:b/>
                <w:sz w:val="24"/>
                <w:szCs w:val="24"/>
                <w:lang w:eastAsia="en-US"/>
              </w:rPr>
              <w:t>МДК.04.02. Современная оргтехника</w:t>
            </w:r>
            <w:r>
              <w:rPr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и</w:t>
            </w:r>
            <w:r>
              <w:rPr>
                <w:b/>
                <w:spacing w:val="-14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делопроизводства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2.1. Введение в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делопроизводство.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с общими и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профессиональными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компетенциями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специалиста по туризму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Сущность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делопроизводств.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Знакомство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федеральным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государственным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стандартом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специальности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Общие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4. Профессиональные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Семинар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дискуссия,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«Карта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путешествий»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деловая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игра</w:t>
            </w:r>
          </w:p>
          <w:p w:rsidR="004D4135" w:rsidRDefault="00EA4F74">
            <w:pPr>
              <w:pStyle w:val="TableParagraph"/>
              <w:spacing w:line="240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Профессиональные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</w:t>
            </w:r>
          </w:p>
          <w:p w:rsidR="004D4135" w:rsidRDefault="00EA4F74">
            <w:pPr>
              <w:pStyle w:val="TableParagraph"/>
              <w:spacing w:line="240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Профессиональные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Изучить материал к практическому занятию по теме: Профессиональные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Изучить материал к практическому занятию по теме: Профессиональные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Изучить материал к практическому занятию по теме: Профессиональные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компетенции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специалиста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туризму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оргтехника в туризме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Обзор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современной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оргтехники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туризме.</w:t>
            </w:r>
          </w:p>
          <w:p w:rsidR="004D4135" w:rsidRDefault="00EA4F74">
            <w:pPr>
              <w:pStyle w:val="TableParagraph"/>
              <w:spacing w:line="234" w:lineRule="exact"/>
              <w:ind w:left="4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Классификация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оргтехники.</w:t>
            </w:r>
          </w:p>
          <w:p w:rsidR="004D4135" w:rsidRDefault="00EA4F74">
            <w:pPr>
              <w:pStyle w:val="TableParagraph"/>
              <w:spacing w:line="234" w:lineRule="exact"/>
              <w:ind w:left="43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Нововведения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Решение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ситуативных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задач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Решение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ситуативных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задач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Решение</w:t>
            </w:r>
            <w:r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ситуативных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задач</w:t>
            </w:r>
          </w:p>
          <w:p w:rsidR="004D4135" w:rsidRDefault="00EA4F74">
            <w:pPr>
              <w:pStyle w:val="TableParagraph"/>
              <w:spacing w:before="1" w:line="238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4. Обзор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современной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оргтехники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туризме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Решение задач.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Изучение материала по теме «Современная оргтехника в туризме».</w:t>
            </w:r>
          </w:p>
          <w:p w:rsidR="004D4135" w:rsidRDefault="00EA4F74">
            <w:pPr>
              <w:pStyle w:val="TableParagraph"/>
              <w:spacing w:line="247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Изучение материала по теме «Современная оргтехника в туризме».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Деловой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стиль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Основы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делового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стиля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речи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2. </w:t>
            </w:r>
            <w:r>
              <w:rPr>
                <w:spacing w:val="-2"/>
                <w:sz w:val="24"/>
                <w:szCs w:val="24"/>
                <w:lang w:eastAsia="en-US"/>
              </w:rPr>
              <w:t>Основы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делового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стиля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речи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 xml:space="preserve">3. </w:t>
            </w:r>
            <w:r>
              <w:rPr>
                <w:spacing w:val="-2"/>
                <w:sz w:val="24"/>
                <w:szCs w:val="24"/>
                <w:lang w:eastAsia="en-US"/>
              </w:rPr>
              <w:t>Основы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делового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стиля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Ситуативная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игра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– «Деловая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корреспонденция».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Изучить материал по теме: Деловой стиль.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Приготовить презентацию по теме деловой стиль.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Приготовить презентацию по теме деловой стиль.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4. Приготовить презентацию по теме деловой стиль.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eastAsia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оформление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служебных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4"/>
                <w:sz w:val="24"/>
                <w:szCs w:val="24"/>
                <w:lang w:eastAsia="en-US"/>
              </w:rPr>
              <w:t>1. Служебные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документы.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2. </w:t>
            </w:r>
            <w:r>
              <w:rPr>
                <w:spacing w:val="-4"/>
                <w:sz w:val="24"/>
                <w:szCs w:val="24"/>
                <w:lang w:eastAsia="en-US"/>
              </w:rPr>
              <w:t>Виды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документов.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3. </w:t>
            </w:r>
            <w:r>
              <w:rPr>
                <w:spacing w:val="-4"/>
                <w:sz w:val="24"/>
                <w:szCs w:val="24"/>
                <w:lang w:eastAsia="en-US"/>
              </w:rPr>
              <w:t>Виды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4"/>
                <w:sz w:val="24"/>
                <w:szCs w:val="24"/>
                <w:lang w:eastAsia="en-US"/>
              </w:rPr>
              <w:t>документов.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eastAsia="en-US"/>
              </w:rPr>
              <w:t xml:space="preserve">4. </w:t>
            </w:r>
            <w:r>
              <w:rPr>
                <w:spacing w:val="-4"/>
                <w:sz w:val="24"/>
                <w:szCs w:val="24"/>
                <w:lang w:eastAsia="en-US"/>
              </w:rPr>
              <w:t>Жанры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Составление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разных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видов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Составление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разных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видов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Составление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разных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видов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Изучить материал по теме практического занятия.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Практиковать составление служебных документов.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Практиковать составление служебных документов.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Хранение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документации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/>
              <w:rPr>
                <w:spacing w:val="50"/>
              </w:rPr>
            </w:pPr>
            <w:r>
              <w:rPr>
                <w:sz w:val="24"/>
                <w:szCs w:val="24"/>
                <w:lang w:eastAsia="en-US"/>
              </w:rPr>
              <w:t>1. Правила</w:t>
            </w:r>
            <w:r>
              <w:rPr>
                <w:spacing w:val="4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хранения</w:t>
            </w:r>
            <w:r>
              <w:rPr>
                <w:spacing w:val="48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документации.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spacing w:val="51"/>
              </w:rPr>
            </w:pPr>
            <w:r>
              <w:rPr>
                <w:spacing w:val="50"/>
                <w:sz w:val="24"/>
                <w:szCs w:val="24"/>
                <w:lang w:eastAsia="en-US"/>
              </w:rPr>
              <w:t xml:space="preserve">2. </w:t>
            </w:r>
            <w:r>
              <w:rPr>
                <w:sz w:val="24"/>
                <w:szCs w:val="24"/>
                <w:lang w:eastAsia="en-US"/>
              </w:rPr>
              <w:t>Хранение</w:t>
            </w:r>
            <w:r>
              <w:rPr>
                <w:spacing w:val="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персональной</w:t>
            </w:r>
            <w:r>
              <w:rPr>
                <w:spacing w:val="4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кадровой</w:t>
            </w:r>
            <w:r>
              <w:rPr>
                <w:spacing w:val="5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документации.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i/>
                <w:iCs/>
                <w:spacing w:val="40"/>
              </w:rPr>
            </w:pPr>
            <w:r>
              <w:rPr>
                <w:spacing w:val="51"/>
                <w:sz w:val="24"/>
                <w:szCs w:val="24"/>
                <w:lang w:eastAsia="en-US"/>
              </w:rPr>
              <w:t xml:space="preserve">3. </w:t>
            </w:r>
            <w:r>
              <w:rPr>
                <w:spacing w:val="-2"/>
                <w:sz w:val="24"/>
                <w:szCs w:val="24"/>
                <w:lang w:eastAsia="en-US"/>
              </w:rPr>
              <w:t>Требования, предъявляемые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доступу</w:t>
            </w:r>
            <w:r>
              <w:rPr>
                <w:spacing w:val="39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кадровой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документации.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i/>
                <w:iCs/>
                <w:spacing w:val="40"/>
              </w:rPr>
            </w:pPr>
            <w:r>
              <w:rPr>
                <w:spacing w:val="40"/>
                <w:sz w:val="24"/>
                <w:szCs w:val="24"/>
                <w:lang w:eastAsia="en-US"/>
              </w:rPr>
              <w:t xml:space="preserve">4. </w:t>
            </w:r>
            <w:r>
              <w:rPr>
                <w:spacing w:val="-2"/>
                <w:sz w:val="24"/>
                <w:szCs w:val="24"/>
                <w:lang w:eastAsia="en-US"/>
              </w:rPr>
              <w:t>Правила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хранения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трудовых</w:t>
            </w:r>
            <w:r>
              <w:rPr>
                <w:spacing w:val="40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книжек.</w:t>
            </w:r>
          </w:p>
          <w:p w:rsidR="004D4135" w:rsidRDefault="00EA4F74">
            <w:pPr>
              <w:pStyle w:val="TableParagraph"/>
              <w:spacing w:line="246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40"/>
                <w:sz w:val="24"/>
                <w:szCs w:val="24"/>
                <w:lang w:eastAsia="en-US"/>
              </w:rPr>
              <w:t xml:space="preserve">5. </w:t>
            </w:r>
            <w:r>
              <w:rPr>
                <w:spacing w:val="-2"/>
                <w:sz w:val="24"/>
                <w:szCs w:val="24"/>
                <w:lang w:eastAsia="en-US"/>
              </w:rPr>
              <w:t>Защита персональных данных работников. Согласие на обработку персональных данных.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Деловая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игра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–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«Доставка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документов»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 xml:space="preserve">1. Изучить материал по теме: </w:t>
            </w:r>
            <w:r>
              <w:rPr>
                <w:bCs/>
                <w:spacing w:val="-2"/>
                <w:sz w:val="24"/>
                <w:szCs w:val="24"/>
                <w:lang w:eastAsia="en-US"/>
              </w:rPr>
              <w:t>Хранение документации.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2. Изучить материал по теме: Хранение документации.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 xml:space="preserve">3. Презентация на тему: </w:t>
            </w:r>
            <w:r>
              <w:rPr>
                <w:spacing w:val="-2"/>
                <w:sz w:val="24"/>
                <w:szCs w:val="24"/>
                <w:lang w:eastAsia="en-US"/>
              </w:rPr>
              <w:t>Защита персональных данных работников. Согласие на обработку персональных данных.</w:t>
            </w:r>
          </w:p>
          <w:p w:rsidR="004D4135" w:rsidRDefault="00EA4F74">
            <w:pPr>
              <w:pStyle w:val="TableParagraph"/>
              <w:spacing w:line="232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lastRenderedPageBreak/>
              <w:t xml:space="preserve">4. </w:t>
            </w:r>
            <w:r>
              <w:rPr>
                <w:bCs/>
                <w:spacing w:val="-2"/>
                <w:sz w:val="24"/>
                <w:szCs w:val="24"/>
                <w:lang w:eastAsia="en-US"/>
              </w:rPr>
              <w:t xml:space="preserve">Презентация на тему: </w:t>
            </w:r>
            <w:r>
              <w:rPr>
                <w:spacing w:val="-2"/>
                <w:sz w:val="24"/>
                <w:szCs w:val="24"/>
                <w:lang w:eastAsia="en-US"/>
              </w:rPr>
              <w:t>Защита персональных данных работников. Согласие на обработку персональных данных.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2.6.</w:t>
            </w: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документооборота 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предприятии</w:t>
            </w: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46" w:lineRule="exact"/>
              <w:ind w:left="39" w:right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Общие правила организации документооборота.</w:t>
            </w:r>
          </w:p>
          <w:p w:rsidR="004D4135" w:rsidRDefault="00EA4F74">
            <w:pPr>
              <w:pStyle w:val="TableParagraph"/>
              <w:spacing w:line="246" w:lineRule="exact"/>
              <w:ind w:left="39" w:right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Прием и обработка поступающих документов. Регистрация и индексация документов. Формы регистрации документов.</w:t>
            </w:r>
          </w:p>
          <w:p w:rsidR="004D4135" w:rsidRDefault="00EA4F74">
            <w:pPr>
              <w:pStyle w:val="TableParagraph"/>
              <w:spacing w:line="246" w:lineRule="exact"/>
              <w:ind w:left="39" w:right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Порядок прохождения создаваемых документов. Контроль исполнения документов.</w:t>
            </w:r>
          </w:p>
          <w:p w:rsidR="004D4135" w:rsidRDefault="00EA4F74">
            <w:pPr>
              <w:pStyle w:val="TableParagraph"/>
              <w:spacing w:line="246" w:lineRule="exact"/>
              <w:ind w:left="39" w:right="23"/>
              <w:jc w:val="both"/>
              <w:rPr>
                <w:i/>
                <w:iCs/>
                <w:spacing w:val="45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4. Номенклатура дел. Требования к составлению</w:t>
            </w:r>
            <w:r>
              <w:rPr>
                <w:spacing w:val="4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4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оформлению</w:t>
            </w:r>
            <w:r>
              <w:rPr>
                <w:spacing w:val="4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номенклатуры</w:t>
            </w:r>
            <w:r>
              <w:rPr>
                <w:spacing w:val="4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дел,</w:t>
            </w:r>
            <w:r>
              <w:rPr>
                <w:spacing w:val="43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персональных</w:t>
            </w:r>
            <w:r>
              <w:rPr>
                <w:spacing w:val="4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данных</w:t>
            </w:r>
            <w:r>
              <w:rPr>
                <w:spacing w:val="45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работников.</w:t>
            </w:r>
          </w:p>
          <w:p w:rsidR="004D4135" w:rsidRDefault="00EA4F74">
            <w:pPr>
              <w:pStyle w:val="TableParagraph"/>
              <w:spacing w:line="246" w:lineRule="exact"/>
              <w:ind w:left="39" w:right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pacing w:val="45"/>
                <w:sz w:val="24"/>
                <w:szCs w:val="24"/>
                <w:lang w:eastAsia="en-US"/>
              </w:rPr>
              <w:t xml:space="preserve">5. </w:t>
            </w:r>
            <w:r>
              <w:rPr>
                <w:spacing w:val="-2"/>
                <w:sz w:val="24"/>
                <w:szCs w:val="24"/>
                <w:lang w:eastAsia="en-US"/>
              </w:rPr>
              <w:t>Согласие</w:t>
            </w:r>
            <w:r>
              <w:rPr>
                <w:spacing w:val="4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на </w:t>
            </w:r>
            <w:r>
              <w:rPr>
                <w:spacing w:val="-2"/>
                <w:sz w:val="24"/>
                <w:szCs w:val="24"/>
                <w:lang w:eastAsia="en-US"/>
              </w:rPr>
              <w:t>обработку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персональных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данных.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10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4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Практические</w:t>
            </w:r>
            <w:r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8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Регистрация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индексация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2. Регистрация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индексация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3. Регистрация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индексация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4. Регистрация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индексация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21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</w:p>
        </w:tc>
      </w:tr>
      <w:tr w:rsidR="004D4135">
        <w:tc>
          <w:tcPr>
            <w:tcW w:w="335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1. Изучить материал по теме:</w:t>
            </w:r>
            <w:r>
              <w:rPr>
                <w:b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pacing w:val="-2"/>
                <w:sz w:val="24"/>
                <w:szCs w:val="24"/>
                <w:lang w:eastAsia="en-US"/>
              </w:rPr>
              <w:t>Организация документооборота на предприятии.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2. Практиковать заполнение документации согласно практическому занятию.</w:t>
            </w:r>
          </w:p>
          <w:p w:rsidR="004D4135" w:rsidRDefault="00EA4F74">
            <w:pPr>
              <w:pStyle w:val="TableParagraph"/>
              <w:spacing w:line="234" w:lineRule="exact"/>
              <w:ind w:left="39"/>
              <w:rPr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3. Практиковать заполнение документации согласно практическому занятию.</w:t>
            </w:r>
          </w:p>
        </w:tc>
        <w:tc>
          <w:tcPr>
            <w:tcW w:w="2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4D413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1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в форме 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Дифференцированный зачет</w:t>
            </w:r>
          </w:p>
        </w:tc>
      </w:tr>
      <w:tr w:rsidR="004D4135">
        <w:tc>
          <w:tcPr>
            <w:tcW w:w="125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Учебная практика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работ </w:t>
            </w:r>
            <w:bookmarkStart w:id="1" w:name="_GoBack"/>
            <w:bookmarkEnd w:id="1"/>
          </w:p>
          <w:p w:rsidR="004D4135" w:rsidRDefault="00EA4F74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401"/>
              </w:tabs>
              <w:spacing w:line="249" w:lineRule="exact"/>
              <w:ind w:left="400" w:hanging="3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полученные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знания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навыки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процессе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теоретического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обучения.</w:t>
            </w:r>
          </w:p>
          <w:p w:rsidR="004D4135" w:rsidRDefault="00EA4F74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401"/>
              </w:tabs>
              <w:ind w:left="400" w:right="1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Подготовиться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самостоятельной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профессиональной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</w:t>
            </w:r>
            <w:r>
              <w:rPr>
                <w:spacing w:val="8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туристских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предприятиях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сфере</w:t>
            </w:r>
            <w:r>
              <w:rPr>
                <w:spacing w:val="80"/>
                <w:w w:val="15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менеджмента, </w:t>
            </w:r>
            <w:proofErr w:type="gramStart"/>
            <w:r>
              <w:rPr>
                <w:sz w:val="24"/>
                <w:szCs w:val="24"/>
                <w:lang w:eastAsia="en-US"/>
              </w:rPr>
              <w:t>ориентированного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 том числе на мотивацию потребительского спроса.</w:t>
            </w:r>
          </w:p>
          <w:p w:rsidR="004D4135" w:rsidRDefault="00EA4F74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401"/>
              </w:tabs>
              <w:spacing w:line="251" w:lineRule="exact"/>
              <w:ind w:left="400" w:hanging="3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Овладеть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навыками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сбора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информации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организации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отдельных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ее </w:t>
            </w:r>
            <w:r>
              <w:rPr>
                <w:spacing w:val="-2"/>
                <w:sz w:val="24"/>
                <w:szCs w:val="24"/>
                <w:lang w:eastAsia="en-US"/>
              </w:rPr>
              <w:t>подразделений.</w:t>
            </w:r>
          </w:p>
          <w:p w:rsidR="004D4135" w:rsidRDefault="00EA4F74">
            <w:pPr>
              <w:pStyle w:val="TableParagraph"/>
              <w:numPr>
                <w:ilvl w:val="0"/>
                <w:numId w:val="3"/>
              </w:numPr>
              <w:tabs>
                <w:tab w:val="left" w:pos="400"/>
                <w:tab w:val="left" w:pos="401"/>
              </w:tabs>
              <w:spacing w:before="1" w:line="238" w:lineRule="exact"/>
              <w:ind w:left="400" w:hanging="3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должностными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обязанностями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персонала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турфирмы.</w:t>
            </w: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36</w:t>
            </w:r>
          </w:p>
        </w:tc>
      </w:tr>
      <w:tr w:rsidR="004D4135">
        <w:tc>
          <w:tcPr>
            <w:tcW w:w="1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Производственная практика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Виды работ </w:t>
            </w:r>
          </w:p>
          <w:p w:rsidR="004D4135" w:rsidRDefault="00EA4F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подразделений;</w:t>
            </w:r>
          </w:p>
          <w:p w:rsidR="004D4135" w:rsidRDefault="00EA4F74">
            <w:pPr>
              <w:pStyle w:val="TableParagraph"/>
              <w:tabs>
                <w:tab w:val="left" w:pos="400"/>
                <w:tab w:val="left" w:pos="401"/>
              </w:tabs>
              <w:spacing w:line="252" w:lineRule="exact"/>
              <w:ind w:left="400" w:hanging="3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составления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плана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</w:t>
            </w:r>
            <w:r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подразделения;</w:t>
            </w:r>
          </w:p>
          <w:p w:rsidR="004D4135" w:rsidRDefault="00EA4F74">
            <w:pPr>
              <w:pStyle w:val="TableParagraph"/>
              <w:tabs>
                <w:tab w:val="left" w:pos="400"/>
                <w:tab w:val="left" w:pos="401"/>
              </w:tabs>
              <w:spacing w:line="252" w:lineRule="exact"/>
              <w:ind w:left="400" w:hanging="36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составление</w:t>
            </w:r>
            <w:r>
              <w:rPr>
                <w:spacing w:val="-9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отчетно-плановой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документации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деятельности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pacing w:val="-2"/>
                <w:sz w:val="24"/>
                <w:szCs w:val="24"/>
                <w:lang w:eastAsia="en-US"/>
              </w:rPr>
              <w:t>подразделения;</w:t>
            </w:r>
          </w:p>
          <w:p w:rsidR="004D4135" w:rsidRDefault="00EA4F7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расчет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финансовых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(подразделения)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72</w:t>
            </w:r>
          </w:p>
        </w:tc>
      </w:tr>
      <w:tr w:rsidR="004D4135">
        <w:tc>
          <w:tcPr>
            <w:tcW w:w="12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Всего (макс.)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135" w:rsidRDefault="00EA4F7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266</w:t>
            </w:r>
          </w:p>
        </w:tc>
      </w:tr>
    </w:tbl>
    <w:p w:rsidR="004D4135" w:rsidRDefault="004D4135">
      <w:pPr>
        <w:sectPr w:rsidR="004D4135">
          <w:footerReference w:type="even" r:id="rId14"/>
          <w:footerReference w:type="default" r:id="rId15"/>
          <w:footerReference w:type="first" r:id="rId16"/>
          <w:pgSz w:w="16838" w:h="11906" w:orient="landscape"/>
          <w:pgMar w:top="851" w:right="1134" w:bottom="851" w:left="992" w:header="0" w:footer="709" w:gutter="0"/>
          <w:cols w:space="720"/>
          <w:formProt w:val="0"/>
          <w:docGrid w:linePitch="360" w:charSpace="4096"/>
        </w:sectPr>
      </w:pPr>
    </w:p>
    <w:p w:rsidR="004D4135" w:rsidRDefault="00EA4F74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3. УСЛОВИЯ РЕАЛИЗАЦИИ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ПРОФЕССИОНАЛЬНОГО МОДУЛЯ</w:t>
      </w:r>
    </w:p>
    <w:p w:rsidR="004D4135" w:rsidRDefault="00EA4F7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D4135" w:rsidRDefault="00EA4F7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Кабинет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4-03 Оперативное управление деятельностью структурных подразделений. Маркетинг,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оснащенный оборудованием: </w:t>
      </w:r>
    </w:p>
    <w:p w:rsidR="004D4135" w:rsidRDefault="00EA4F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-столы ученические -12 шт.</w:t>
      </w:r>
    </w:p>
    <w:p w:rsidR="004D4135" w:rsidRDefault="00EA4F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-стулья мягкие -30 шт.</w:t>
      </w:r>
    </w:p>
    <w:p w:rsidR="004D4135" w:rsidRDefault="00EA4F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-стол учительский -1 шт.</w:t>
      </w:r>
    </w:p>
    <w:p w:rsidR="004D4135" w:rsidRDefault="00EA4F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-доска -1 шт.</w:t>
      </w:r>
    </w:p>
    <w:p w:rsidR="004D4135" w:rsidRDefault="00EA4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техническими средствами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:</w:t>
      </w:r>
      <w:proofErr w:type="gramEnd"/>
    </w:p>
    <w:p w:rsidR="004D4135" w:rsidRDefault="00EA4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-компьютер -1 шт.</w:t>
      </w:r>
    </w:p>
    <w:p w:rsidR="004D4135" w:rsidRDefault="00EA4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-видеопроектор -1шт.</w:t>
      </w:r>
    </w:p>
    <w:p w:rsidR="004D4135" w:rsidRDefault="00EA4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-экран -1 шт.</w:t>
      </w:r>
    </w:p>
    <w:p w:rsidR="004D4135" w:rsidRDefault="00EA4F7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методическими материалами:</w:t>
      </w:r>
    </w:p>
    <w:p w:rsidR="004D4135" w:rsidRDefault="00EA4F74">
      <w:pPr>
        <w:spacing w:after="0" w:line="276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инструктивный материал;</w:t>
      </w:r>
    </w:p>
    <w:p w:rsidR="004D4135" w:rsidRDefault="00EA4F74">
      <w:pPr>
        <w:spacing w:after="0" w:line="276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комплект бланков документации;</w:t>
      </w:r>
    </w:p>
    <w:p w:rsidR="004D4135" w:rsidRDefault="00EA4F74">
      <w:pPr>
        <w:spacing w:after="0" w:line="276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комплект учебно-методической документации</w:t>
      </w:r>
    </w:p>
    <w:p w:rsidR="004D4135" w:rsidRDefault="00EA4F74">
      <w:pPr>
        <w:spacing w:after="0" w:line="276" w:lineRule="auto"/>
        <w:ind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наглядные пособия.</w:t>
      </w:r>
    </w:p>
    <w:p w:rsidR="004D4135" w:rsidRDefault="004D413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4D4135" w:rsidRDefault="00EA4F7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Информационное обеспечение реализации программы</w:t>
      </w:r>
    </w:p>
    <w:p w:rsidR="004D4135" w:rsidRDefault="004D4135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zh-CN"/>
        </w:rPr>
      </w:pPr>
    </w:p>
    <w:p w:rsidR="004D4135" w:rsidRDefault="00EA4F74">
      <w:pPr>
        <w:spacing w:line="276" w:lineRule="exact"/>
        <w:ind w:left="213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4D4135" w:rsidRDefault="00EA4F74">
      <w:pPr>
        <w:pStyle w:val="aff3"/>
        <w:ind w:right="510"/>
        <w:jc w:val="both"/>
      </w:pPr>
      <w:r>
        <w:t>1. Гостиничная</w:t>
      </w:r>
      <w:r>
        <w:rPr>
          <w:spacing w:val="-1"/>
        </w:rPr>
        <w:t xml:space="preserve"> </w:t>
      </w:r>
      <w:r>
        <w:t>индустрия: учебник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СПО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Т.Л.</w:t>
      </w:r>
      <w:r>
        <w:rPr>
          <w:spacing w:val="-1"/>
        </w:rPr>
        <w:t xml:space="preserve"> </w:t>
      </w:r>
      <w:r>
        <w:t>Тимохина.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Издательсво</w:t>
      </w:r>
      <w:proofErr w:type="spellEnd"/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 xml:space="preserve">, 2019.- 336 с. </w:t>
      </w:r>
    </w:p>
    <w:p w:rsidR="004D4135" w:rsidRDefault="00EA4F74">
      <w:pPr>
        <w:pStyle w:val="affe"/>
        <w:tabs>
          <w:tab w:val="left" w:pos="284"/>
        </w:tabs>
        <w:ind w:left="0" w:right="3"/>
      </w:pPr>
      <w:r>
        <w:t xml:space="preserve">2. Гостиничный сервис: учебник для СПО / Т.Л. Тимохина. – М.: Издательство </w:t>
      </w:r>
      <w:proofErr w:type="spellStart"/>
      <w:r>
        <w:t>Юрайт</w:t>
      </w:r>
      <w:proofErr w:type="spellEnd"/>
      <w:r>
        <w:t xml:space="preserve">, 2019. – 331 с. 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ind w:left="0" w:right="3" w:firstLine="0"/>
      </w:pPr>
      <w:r>
        <w:t>Организация</w:t>
      </w:r>
      <w:r>
        <w:rPr>
          <w:spacing w:val="80"/>
          <w:w w:val="150"/>
        </w:rPr>
        <w:t xml:space="preserve"> </w:t>
      </w:r>
      <w:r>
        <w:t>туристской</w:t>
      </w:r>
      <w:r>
        <w:rPr>
          <w:spacing w:val="80"/>
          <w:w w:val="150"/>
        </w:rPr>
        <w:t xml:space="preserve"> </w:t>
      </w:r>
      <w:r>
        <w:t>индустрии:</w:t>
      </w:r>
      <w:r>
        <w:rPr>
          <w:spacing w:val="80"/>
          <w:w w:val="150"/>
        </w:rPr>
        <w:t xml:space="preserve"> </w:t>
      </w:r>
      <w:proofErr w:type="spellStart"/>
      <w:r>
        <w:t>учеб.пособие</w:t>
      </w:r>
      <w:proofErr w:type="spellEnd"/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СПО</w:t>
      </w:r>
      <w:r>
        <w:rPr>
          <w:spacing w:val="80"/>
          <w:w w:val="150"/>
        </w:rPr>
        <w:t xml:space="preserve"> </w:t>
      </w:r>
      <w:r>
        <w:t>/</w:t>
      </w:r>
      <w:r>
        <w:rPr>
          <w:spacing w:val="80"/>
          <w:w w:val="150"/>
        </w:rPr>
        <w:t xml:space="preserve"> </w:t>
      </w:r>
      <w:r>
        <w:t>И.Н.</w:t>
      </w:r>
      <w:r>
        <w:rPr>
          <w:spacing w:val="80"/>
          <w:w w:val="150"/>
        </w:rPr>
        <w:t xml:space="preserve"> </w:t>
      </w:r>
      <w:r>
        <w:t xml:space="preserve">Феденева, </w:t>
      </w:r>
      <w:proofErr w:type="spellStart"/>
      <w:r>
        <w:t>В.П.Нехорошков</w:t>
      </w:r>
      <w:proofErr w:type="spellEnd"/>
      <w:r>
        <w:t xml:space="preserve">, Л.К.Комарова; отв.ред. В.П. </w:t>
      </w:r>
      <w:proofErr w:type="spellStart"/>
      <w:r>
        <w:t>Нехорошков</w:t>
      </w:r>
      <w:proofErr w:type="spellEnd"/>
      <w:r>
        <w:t xml:space="preserve">. – 2-е изд., </w:t>
      </w:r>
      <w:proofErr w:type="spellStart"/>
      <w:r>
        <w:t>перераб</w:t>
      </w:r>
      <w:proofErr w:type="spellEnd"/>
      <w:r>
        <w:t>. и доп.</w:t>
      </w:r>
    </w:p>
    <w:p w:rsidR="004D4135" w:rsidRDefault="00EA4F74">
      <w:pPr>
        <w:pStyle w:val="aff3"/>
        <w:tabs>
          <w:tab w:val="left" w:pos="284"/>
        </w:tabs>
        <w:ind w:right="3"/>
      </w:pPr>
      <w:r>
        <w:rPr>
          <w:lang w:val="en-US"/>
        </w:rPr>
        <w:t>–</w:t>
      </w:r>
      <w:r>
        <w:rPr>
          <w:spacing w:val="40"/>
          <w:lang w:val="en-US"/>
        </w:rPr>
        <w:t xml:space="preserve"> </w:t>
      </w:r>
      <w:proofErr w:type="gramStart"/>
      <w:r>
        <w:t>М</w:t>
      </w:r>
      <w:r>
        <w:rPr>
          <w:lang w:val="en-US"/>
        </w:rPr>
        <w:t>.:</w:t>
      </w:r>
      <w:proofErr w:type="gramEnd"/>
      <w:r>
        <w:rPr>
          <w:spacing w:val="40"/>
          <w:lang w:val="en-US"/>
        </w:rPr>
        <w:t xml:space="preserve"> </w:t>
      </w:r>
      <w:r>
        <w:t>Издательство</w:t>
      </w:r>
      <w:r>
        <w:rPr>
          <w:spacing w:val="40"/>
          <w:lang w:val="en-US"/>
        </w:rPr>
        <w:t xml:space="preserve"> </w:t>
      </w:r>
      <w:proofErr w:type="spellStart"/>
      <w:r>
        <w:t>Юрайт</w:t>
      </w:r>
      <w:proofErr w:type="spellEnd"/>
      <w:r>
        <w:rPr>
          <w:lang w:val="en-US"/>
        </w:rPr>
        <w:t>,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2019.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–</w:t>
      </w:r>
      <w:r>
        <w:rPr>
          <w:spacing w:val="40"/>
          <w:lang w:val="en-US"/>
        </w:rPr>
        <w:t xml:space="preserve"> </w:t>
      </w:r>
      <w:r>
        <w:rPr>
          <w:lang w:val="en-US"/>
        </w:rPr>
        <w:t>205</w:t>
      </w:r>
      <w:r>
        <w:rPr>
          <w:spacing w:val="40"/>
          <w:lang w:val="en-US"/>
        </w:rPr>
        <w:t xml:space="preserve"> </w:t>
      </w:r>
      <w:r>
        <w:t>с</w:t>
      </w:r>
      <w:r>
        <w:rPr>
          <w:lang w:val="en-US"/>
        </w:rPr>
        <w:t>.</w:t>
      </w:r>
      <w:r>
        <w:rPr>
          <w:spacing w:val="44"/>
          <w:lang w:val="en-US"/>
        </w:rPr>
        <w:t xml:space="preserve"> 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ind w:left="0" w:right="3" w:firstLine="0"/>
        <w:jc w:val="both"/>
      </w:pPr>
      <w:r>
        <w:t xml:space="preserve">Основы делопроизводства: учебник и практикум для СПО / Н.Н. Шувалова, А.Ю. Иванова; под </w:t>
      </w:r>
      <w:proofErr w:type="spellStart"/>
      <w:r>
        <w:t>общ.ред</w:t>
      </w:r>
      <w:proofErr w:type="spellEnd"/>
      <w:r>
        <w:t xml:space="preserve">. Н.Н. Шуваловой. – 2-е изд., </w:t>
      </w:r>
      <w:proofErr w:type="spellStart"/>
      <w:r>
        <w:t>перераб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2019. – 429 с. 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ind w:left="0" w:right="3" w:firstLine="0"/>
      </w:pPr>
      <w:proofErr w:type="spellStart"/>
      <w:r>
        <w:t>Бугорский</w:t>
      </w:r>
      <w:proofErr w:type="spellEnd"/>
      <w:r>
        <w:t>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туристской</w:t>
      </w:r>
      <w:r>
        <w:rPr>
          <w:spacing w:val="40"/>
        </w:rPr>
        <w:t xml:space="preserve"> </w:t>
      </w:r>
      <w:r>
        <w:t>индустрии.</w:t>
      </w:r>
      <w:r>
        <w:rPr>
          <w:spacing w:val="40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основы:</w:t>
      </w:r>
      <w:r>
        <w:rPr>
          <w:spacing w:val="40"/>
        </w:rPr>
        <w:t xml:space="preserve"> </w:t>
      </w:r>
      <w:r>
        <w:t>учебное пособие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СПО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П.</w:t>
      </w:r>
      <w:r>
        <w:rPr>
          <w:spacing w:val="40"/>
        </w:rPr>
        <w:t xml:space="preserve"> </w:t>
      </w:r>
      <w:proofErr w:type="spellStart"/>
      <w:r>
        <w:t>Бугорский</w:t>
      </w:r>
      <w:proofErr w:type="spellEnd"/>
      <w:r>
        <w:t>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М.:</w:t>
      </w:r>
      <w:r>
        <w:rPr>
          <w:spacing w:val="40"/>
        </w:rPr>
        <w:t xml:space="preserve"> </w:t>
      </w:r>
      <w:r>
        <w:t>Издательство</w:t>
      </w:r>
      <w:r>
        <w:rPr>
          <w:spacing w:val="40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40"/>
        </w:rPr>
        <w:t xml:space="preserve"> </w:t>
      </w:r>
      <w:r>
        <w:t>2019.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165</w:t>
      </w:r>
      <w:r>
        <w:rPr>
          <w:spacing w:val="40"/>
        </w:rPr>
        <w:t xml:space="preserve"> </w:t>
      </w:r>
      <w:r>
        <w:t xml:space="preserve">с. 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ind w:left="0" w:right="3" w:firstLine="0"/>
      </w:pPr>
      <w:r>
        <w:t xml:space="preserve">Делопроизводство: </w:t>
      </w:r>
      <w:proofErr w:type="spellStart"/>
      <w:r>
        <w:t>учеб.пособие</w:t>
      </w:r>
      <w:proofErr w:type="spellEnd"/>
      <w:r>
        <w:t xml:space="preserve"> для СПО / О.С. </w:t>
      </w:r>
      <w:proofErr w:type="spellStart"/>
      <w:r>
        <w:t>Грозова</w:t>
      </w:r>
      <w:proofErr w:type="spellEnd"/>
      <w:r>
        <w:t xml:space="preserve">. – М.: Издательство </w:t>
      </w:r>
      <w:proofErr w:type="spellStart"/>
      <w:r>
        <w:t>Юрайт</w:t>
      </w:r>
      <w:proofErr w:type="spellEnd"/>
      <w:r>
        <w:t xml:space="preserve">, 2019. – 126 с. 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ind w:left="0" w:right="3" w:firstLine="0"/>
        <w:jc w:val="both"/>
      </w:pPr>
      <w:r>
        <w:t xml:space="preserve">Маркетинговые технологии в туризме: учебник и практикум для СПО / В.Г. </w:t>
      </w:r>
      <w:proofErr w:type="spellStart"/>
      <w:r>
        <w:t>Шубаева</w:t>
      </w:r>
      <w:proofErr w:type="spellEnd"/>
      <w:r>
        <w:t xml:space="preserve">, И.О. </w:t>
      </w:r>
      <w:proofErr w:type="spellStart"/>
      <w:r>
        <w:t>Сердобольская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И доп. – М.: Издательство </w:t>
      </w:r>
      <w:proofErr w:type="spellStart"/>
      <w:r>
        <w:t>Юрайт</w:t>
      </w:r>
      <w:proofErr w:type="spellEnd"/>
      <w:r>
        <w:t xml:space="preserve">, 2019. – 120 с. 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spacing w:before="67" w:after="0"/>
        <w:ind w:left="0" w:right="3" w:firstLine="0"/>
        <w:jc w:val="both"/>
      </w:pPr>
      <w:r>
        <w:t xml:space="preserve">Боголюбов, В. С. Туристско-рекреационное проектирование. Оценка инвестиций: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В. С. Боголюбов, С. А. </w:t>
      </w:r>
      <w:proofErr w:type="spellStart"/>
      <w:r>
        <w:t>Быстров</w:t>
      </w:r>
      <w:proofErr w:type="spellEnd"/>
      <w:r>
        <w:t>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Боголюбова. —</w:t>
      </w:r>
      <w:r>
        <w:rPr>
          <w:spacing w:val="-1"/>
        </w:rPr>
        <w:t xml:space="preserve"> </w:t>
      </w:r>
      <w:r>
        <w:t>2-е</w:t>
      </w:r>
      <w:r>
        <w:rPr>
          <w:spacing w:val="-2"/>
        </w:rPr>
        <w:t xml:space="preserve"> </w:t>
      </w:r>
      <w:r>
        <w:t>изд.,</w:t>
      </w:r>
      <w:r>
        <w:rPr>
          <w:spacing w:val="-3"/>
        </w:rPr>
        <w:t xml:space="preserve"> </w:t>
      </w:r>
      <w:proofErr w:type="spellStart"/>
      <w:r>
        <w:t>испр</w:t>
      </w:r>
      <w:proofErr w:type="spellEnd"/>
      <w:r>
        <w:t>.</w:t>
      </w:r>
      <w:r>
        <w:rPr>
          <w:spacing w:val="-3"/>
        </w:rPr>
        <w:t xml:space="preserve"> </w:t>
      </w:r>
      <w:r>
        <w:t>и доп.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М.: Издательство</w:t>
      </w:r>
      <w:r>
        <w:rPr>
          <w:spacing w:val="-1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-1"/>
        </w:rPr>
        <w:t xml:space="preserve"> </w:t>
      </w:r>
      <w:r>
        <w:t>2018.</w:t>
      </w:r>
    </w:p>
    <w:p w:rsidR="004D4135" w:rsidRDefault="00EA4F74">
      <w:pPr>
        <w:pStyle w:val="aff3"/>
        <w:tabs>
          <w:tab w:val="left" w:pos="284"/>
        </w:tabs>
        <w:ind w:right="3"/>
        <w:jc w:val="both"/>
      </w:pPr>
      <w:r>
        <w:t>—</w:t>
      </w:r>
      <w:r>
        <w:rPr>
          <w:spacing w:val="-2"/>
        </w:rPr>
        <w:t xml:space="preserve"> </w:t>
      </w:r>
      <w:r>
        <w:t>256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:rsidR="004D4135" w:rsidRDefault="00EA4F74">
      <w:pPr>
        <w:pStyle w:val="affe"/>
        <w:numPr>
          <w:ilvl w:val="0"/>
          <w:numId w:val="2"/>
        </w:numPr>
        <w:tabs>
          <w:tab w:val="left" w:pos="284"/>
        </w:tabs>
        <w:ind w:left="0" w:right="3" w:firstLine="0"/>
        <w:jc w:val="both"/>
      </w:pPr>
      <w:proofErr w:type="spellStart"/>
      <w:r>
        <w:t>Скобкин</w:t>
      </w:r>
      <w:proofErr w:type="spellEnd"/>
      <w:r>
        <w:t xml:space="preserve">, С. С. Основы маркетинга гостиничных услуг: учебник для СПО — 2-е изд., </w:t>
      </w:r>
      <w:proofErr w:type="spellStart"/>
      <w:r>
        <w:t>испр</w:t>
      </w:r>
      <w:proofErr w:type="spellEnd"/>
      <w:r>
        <w:t xml:space="preserve">. и доп. — М.: Издательство </w:t>
      </w:r>
      <w:proofErr w:type="spellStart"/>
      <w:r>
        <w:t>Юрайт</w:t>
      </w:r>
      <w:proofErr w:type="spellEnd"/>
      <w:r>
        <w:t>, 2019. — 197 с.</w:t>
      </w:r>
    </w:p>
    <w:p w:rsidR="004D4135" w:rsidRDefault="004D4135">
      <w:pPr>
        <w:spacing w:before="1"/>
        <w:ind w:left="213"/>
        <w:rPr>
          <w:rFonts w:ascii="Times New Roman" w:hAnsi="Times New Roman" w:cs="Times New Roman"/>
        </w:rPr>
      </w:pPr>
    </w:p>
    <w:p w:rsidR="004D4135" w:rsidRDefault="00EA4F74">
      <w:pPr>
        <w:spacing w:before="1"/>
        <w:ind w:left="21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Электронные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ресурсы</w:t>
      </w:r>
    </w:p>
    <w:p w:rsidR="004D4135" w:rsidRDefault="00EA4F74">
      <w:pPr>
        <w:pStyle w:val="affe"/>
        <w:numPr>
          <w:ilvl w:val="0"/>
          <w:numId w:val="4"/>
        </w:numPr>
        <w:tabs>
          <w:tab w:val="left" w:pos="284"/>
        </w:tabs>
        <w:spacing w:line="274" w:lineRule="exact"/>
        <w:ind w:left="0" w:right="3" w:firstLine="0"/>
      </w:pPr>
      <w:r>
        <w:t>Электронно-библиотечная</w:t>
      </w:r>
      <w:r>
        <w:rPr>
          <w:spacing w:val="-12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«ЮРАЙТ»</w:t>
      </w:r>
      <w:r>
        <w:rPr>
          <w:spacing w:val="-1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9"/>
        </w:rPr>
        <w:t xml:space="preserve"> </w:t>
      </w:r>
      <w:r>
        <w:rPr>
          <w:color w:val="000000"/>
          <w:u w:val="single" w:color="0000CC"/>
        </w:rPr>
        <w:t>https://</w:t>
      </w:r>
      <w:hyperlink r:id="rId17">
        <w:r>
          <w:rPr>
            <w:color w:val="000000"/>
            <w:u w:val="single" w:color="0000CC"/>
          </w:rPr>
          <w:t>www.biblio-</w:t>
        </w:r>
        <w:r>
          <w:rPr>
            <w:color w:val="000000"/>
            <w:spacing w:val="-2"/>
            <w:u w:val="single" w:color="0000CC"/>
          </w:rPr>
          <w:t>online.ru</w:t>
        </w:r>
      </w:hyperlink>
    </w:p>
    <w:p w:rsidR="004D4135" w:rsidRDefault="00EA4F74">
      <w:pPr>
        <w:pStyle w:val="affe"/>
        <w:numPr>
          <w:ilvl w:val="0"/>
          <w:numId w:val="4"/>
        </w:numPr>
        <w:tabs>
          <w:tab w:val="left" w:pos="284"/>
        </w:tabs>
        <w:ind w:left="0" w:right="3" w:firstLine="0"/>
      </w:pPr>
      <w:r>
        <w:rPr>
          <w:color w:val="000000"/>
        </w:rPr>
        <w:t>Электронно-библиотечная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система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IPRbooks</w:t>
      </w:r>
      <w:proofErr w:type="spellEnd"/>
      <w:r>
        <w:rPr>
          <w:color w:val="000000"/>
        </w:rPr>
        <w:t>»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-8"/>
        </w:rPr>
        <w:t xml:space="preserve"> </w:t>
      </w:r>
      <w:hyperlink r:id="rId18">
        <w:r>
          <w:rPr>
            <w:color w:val="000000"/>
            <w:spacing w:val="-2"/>
            <w:u w:val="single" w:color="0000CC"/>
          </w:rPr>
          <w:t>http://www.iprbookshop.ru</w:t>
        </w:r>
      </w:hyperlink>
    </w:p>
    <w:p w:rsidR="004D4135" w:rsidRDefault="004D4135">
      <w:pPr>
        <w:pStyle w:val="affe"/>
        <w:numPr>
          <w:ilvl w:val="0"/>
          <w:numId w:val="4"/>
        </w:numPr>
        <w:tabs>
          <w:tab w:val="left" w:pos="284"/>
        </w:tabs>
        <w:ind w:left="0" w:right="3" w:firstLine="0"/>
      </w:pPr>
      <w:hyperlink r:id="rId19">
        <w:r w:rsidR="00EA4F74">
          <w:rPr>
            <w:color w:val="000000"/>
          </w:rPr>
          <w:t>www.rostourunion.ru</w:t>
        </w:r>
        <w:r w:rsidR="00EA4F74">
          <w:rPr>
            <w:color w:val="000000"/>
            <w:spacing w:val="-9"/>
          </w:rPr>
          <w:t xml:space="preserve"> </w:t>
        </w:r>
      </w:hyperlink>
      <w:r w:rsidR="00EA4F74">
        <w:rPr>
          <w:color w:val="000000"/>
        </w:rPr>
        <w:t>-</w:t>
      </w:r>
      <w:r w:rsidR="00EA4F74">
        <w:rPr>
          <w:color w:val="000000"/>
          <w:spacing w:val="-4"/>
        </w:rPr>
        <w:t xml:space="preserve"> </w:t>
      </w:r>
      <w:r w:rsidR="00EA4F74">
        <w:rPr>
          <w:color w:val="000000"/>
        </w:rPr>
        <w:t>сайт</w:t>
      </w:r>
      <w:r w:rsidR="00EA4F74">
        <w:rPr>
          <w:color w:val="000000"/>
          <w:spacing w:val="-6"/>
        </w:rPr>
        <w:t xml:space="preserve"> </w:t>
      </w:r>
      <w:r w:rsidR="00EA4F74">
        <w:rPr>
          <w:color w:val="000000"/>
        </w:rPr>
        <w:t>Российского</w:t>
      </w:r>
      <w:r w:rsidR="00EA4F74">
        <w:rPr>
          <w:color w:val="000000"/>
          <w:spacing w:val="-6"/>
        </w:rPr>
        <w:t xml:space="preserve"> </w:t>
      </w:r>
      <w:r w:rsidR="00EA4F74">
        <w:rPr>
          <w:color w:val="000000"/>
        </w:rPr>
        <w:t>союза</w:t>
      </w:r>
      <w:r w:rsidR="00EA4F74">
        <w:rPr>
          <w:color w:val="000000"/>
          <w:spacing w:val="-9"/>
        </w:rPr>
        <w:t xml:space="preserve"> </w:t>
      </w:r>
      <w:r w:rsidR="00EA4F74">
        <w:rPr>
          <w:color w:val="000000"/>
          <w:spacing w:val="-2"/>
        </w:rPr>
        <w:t>туриндустрии</w:t>
      </w:r>
    </w:p>
    <w:p w:rsidR="004D4135" w:rsidRDefault="004D4135">
      <w:pPr>
        <w:pStyle w:val="affe"/>
        <w:numPr>
          <w:ilvl w:val="0"/>
          <w:numId w:val="4"/>
        </w:numPr>
        <w:tabs>
          <w:tab w:val="left" w:pos="284"/>
        </w:tabs>
        <w:ind w:left="0" w:right="3" w:firstLine="0"/>
      </w:pPr>
      <w:hyperlink r:id="rId20">
        <w:r w:rsidR="00EA4F74">
          <w:rPr>
            <w:color w:val="000000"/>
          </w:rPr>
          <w:t>www.tourdom.ru</w:t>
        </w:r>
        <w:r w:rsidR="00EA4F74">
          <w:rPr>
            <w:color w:val="000000"/>
            <w:spacing w:val="-12"/>
          </w:rPr>
          <w:t xml:space="preserve"> </w:t>
        </w:r>
      </w:hyperlink>
      <w:r w:rsidR="00EA4F74">
        <w:rPr>
          <w:color w:val="000000"/>
        </w:rPr>
        <w:t>–</w:t>
      </w:r>
      <w:r w:rsidR="00EA4F74">
        <w:rPr>
          <w:color w:val="000000"/>
          <w:spacing w:val="-10"/>
        </w:rPr>
        <w:t xml:space="preserve"> </w:t>
      </w:r>
      <w:r w:rsidR="00EA4F74">
        <w:rPr>
          <w:color w:val="000000"/>
        </w:rPr>
        <w:t>профессиональный</w:t>
      </w:r>
      <w:r w:rsidR="00EA4F74">
        <w:rPr>
          <w:color w:val="000000"/>
          <w:spacing w:val="-8"/>
        </w:rPr>
        <w:t xml:space="preserve"> </w:t>
      </w:r>
      <w:r w:rsidR="00EA4F74">
        <w:rPr>
          <w:color w:val="000000"/>
        </w:rPr>
        <w:t>туристический</w:t>
      </w:r>
      <w:r w:rsidR="00EA4F74">
        <w:rPr>
          <w:color w:val="000000"/>
          <w:spacing w:val="-7"/>
        </w:rPr>
        <w:t xml:space="preserve"> </w:t>
      </w:r>
      <w:r w:rsidR="00EA4F74">
        <w:rPr>
          <w:color w:val="000000"/>
          <w:spacing w:val="-2"/>
        </w:rPr>
        <w:t>портал</w:t>
      </w:r>
    </w:p>
    <w:p w:rsidR="004D4135" w:rsidRDefault="004D4135">
      <w:pPr>
        <w:pStyle w:val="affe"/>
        <w:widowControl w:val="0"/>
        <w:numPr>
          <w:ilvl w:val="0"/>
          <w:numId w:val="4"/>
        </w:numPr>
        <w:tabs>
          <w:tab w:val="left" w:pos="284"/>
        </w:tabs>
        <w:spacing w:before="0" w:after="0"/>
        <w:ind w:left="0" w:right="3" w:firstLine="0"/>
      </w:pPr>
      <w:hyperlink r:id="rId21">
        <w:r w:rsidR="00EA4F74">
          <w:rPr>
            <w:color w:val="000000"/>
            <w:u w:val="single" w:color="0000CC"/>
          </w:rPr>
          <w:t>www.tourinfo.ru</w:t>
        </w:r>
        <w:r w:rsidR="00EA4F74">
          <w:rPr>
            <w:color w:val="000000"/>
            <w:spacing w:val="-6"/>
            <w:u w:val="single" w:color="0000CC"/>
          </w:rPr>
          <w:t xml:space="preserve"> </w:t>
        </w:r>
      </w:hyperlink>
      <w:r w:rsidR="00EA4F74">
        <w:rPr>
          <w:color w:val="000000"/>
          <w:u w:val="single" w:color="0000CC"/>
        </w:rPr>
        <w:t>–</w:t>
      </w:r>
      <w:r w:rsidR="00EA4F74">
        <w:rPr>
          <w:color w:val="000000"/>
          <w:spacing w:val="-6"/>
          <w:u w:val="single" w:color="0000CC"/>
        </w:rPr>
        <w:t xml:space="preserve"> </w:t>
      </w:r>
      <w:r w:rsidR="00EA4F74">
        <w:rPr>
          <w:color w:val="000000"/>
          <w:u w:val="single" w:color="0000CC"/>
        </w:rPr>
        <w:t>официальный</w:t>
      </w:r>
      <w:r w:rsidR="00EA4F74">
        <w:rPr>
          <w:color w:val="000000"/>
          <w:spacing w:val="-3"/>
          <w:u w:val="single" w:color="0000CC"/>
        </w:rPr>
        <w:t xml:space="preserve"> </w:t>
      </w:r>
      <w:r w:rsidR="00EA4F74">
        <w:rPr>
          <w:color w:val="000000"/>
          <w:u w:val="single" w:color="0000CC"/>
        </w:rPr>
        <w:t>сайт</w:t>
      </w:r>
      <w:r w:rsidR="00EA4F74">
        <w:rPr>
          <w:color w:val="000000"/>
          <w:spacing w:val="-5"/>
          <w:u w:val="single" w:color="0000CC"/>
        </w:rPr>
        <w:t xml:space="preserve"> </w:t>
      </w:r>
      <w:r w:rsidR="00EA4F74">
        <w:rPr>
          <w:color w:val="000000"/>
          <w:u w:val="single" w:color="0000CC"/>
        </w:rPr>
        <w:t>газеты</w:t>
      </w:r>
      <w:r w:rsidR="00EA4F74">
        <w:rPr>
          <w:color w:val="000000"/>
          <w:spacing w:val="-3"/>
          <w:u w:val="single" w:color="0000CC"/>
        </w:rPr>
        <w:t xml:space="preserve"> </w:t>
      </w:r>
      <w:r w:rsidR="00EA4F74">
        <w:rPr>
          <w:color w:val="000000"/>
          <w:spacing w:val="-2"/>
          <w:u w:val="single" w:color="0000CC"/>
        </w:rPr>
        <w:t>«</w:t>
      </w:r>
      <w:proofErr w:type="spellStart"/>
      <w:r w:rsidR="00EA4F74">
        <w:rPr>
          <w:color w:val="000000"/>
          <w:spacing w:val="-2"/>
          <w:u w:val="single" w:color="0000CC"/>
        </w:rPr>
        <w:t>Туринфо</w:t>
      </w:r>
      <w:proofErr w:type="spellEnd"/>
      <w:r w:rsidR="00EA4F74">
        <w:rPr>
          <w:color w:val="000000"/>
          <w:spacing w:val="-2"/>
          <w:u w:val="single" w:color="0000CC"/>
        </w:rPr>
        <w:t>»</w:t>
      </w:r>
    </w:p>
    <w:p w:rsidR="004D4135" w:rsidRDefault="004D4135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4135" w:rsidRDefault="004D4135">
      <w:pPr>
        <w:keepNext/>
        <w:numPr>
          <w:ilvl w:val="0"/>
          <w:numId w:val="1"/>
        </w:num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4D4135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eastAsia="zh-CN"/>
        </w:rPr>
      </w:pPr>
    </w:p>
    <w:p w:rsidR="004D4135" w:rsidRDefault="00EA4F74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УЧЕБНОЙ ДИСЦИПЛИНЫ</w:t>
      </w:r>
    </w:p>
    <w:p w:rsidR="004D4135" w:rsidRDefault="004D41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590" w:type="dxa"/>
        <w:tblInd w:w="-10" w:type="dxa"/>
        <w:tblLayout w:type="fixed"/>
        <w:tblLook w:val="0000"/>
      </w:tblPr>
      <w:tblGrid>
        <w:gridCol w:w="3691"/>
        <w:gridCol w:w="3116"/>
        <w:gridCol w:w="2783"/>
      </w:tblGrid>
      <w:tr w:rsidR="004D4135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Результаты обучения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Критерии оценки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Методы оценки</w:t>
            </w:r>
          </w:p>
        </w:tc>
      </w:tr>
      <w:tr w:rsidR="004D4135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>Умения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1.Собирать информацию о работе организации и отдельных ее подразделений;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2.Использовать различные методы принятия решений;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3.Составлять план работы подразделения;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4.Организовывать и проводить деловые совещания, собрания, круглые столы, рабочие группы;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7.Проводить инструктаж работников;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8.Контролировать качество работы персонала;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9.Контролировать технические и санитарные условия в офисе;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10.Управлять конфликтами;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11.Работать и организовывать работу с офисной техникой;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12.Пользоваться стандартным программным обеспечением для организации делопроизводства;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13.Оформлять отчетно-плановую документацию по работе подразделения;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14.Проводить презентации;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15.Рассчитывать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16.Собирать информацию о качестве работы подразделения;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17.Оценивать и анализировать качество работы подразделения; </w:t>
            </w:r>
          </w:p>
          <w:p w:rsidR="004D4135" w:rsidRDefault="00EA4F74">
            <w:pPr>
              <w:pStyle w:val="s16"/>
              <w:widowControl w:val="0"/>
              <w:numPr>
                <w:ilvl w:val="0"/>
                <w:numId w:val="5"/>
              </w:num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 xml:space="preserve">18.Разрабатывать меры по повышению эффективности работы подразделения; </w:t>
            </w:r>
          </w:p>
          <w:p w:rsidR="004D4135" w:rsidRDefault="00EA4F74">
            <w:pPr>
              <w:pStyle w:val="s16"/>
              <w:widowControl w:val="0"/>
              <w:tabs>
                <w:tab w:val="left" w:pos="325"/>
              </w:tabs>
              <w:spacing w:after="0" w:line="294" w:lineRule="exact"/>
              <w:jc w:val="both"/>
              <w:rPr>
                <w:rFonts w:ascii="Calibri" w:hAnsi="Calibri"/>
                <w:lang w:eastAsia="zh-CN"/>
              </w:rPr>
            </w:pPr>
            <w:r>
              <w:rPr>
                <w:rFonts w:ascii="Calibri" w:hAnsi="Calibri"/>
                <w:lang w:eastAsia="zh-CN"/>
              </w:rPr>
              <w:t xml:space="preserve">19.Внедрять инновационные </w:t>
            </w:r>
            <w:r>
              <w:rPr>
                <w:rFonts w:ascii="Calibri" w:hAnsi="Calibri"/>
                <w:lang w:eastAsia="zh-CN"/>
              </w:rPr>
              <w:lastRenderedPageBreak/>
              <w:t>методы работы.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pStyle w:val="TableParagraph"/>
              <w:tabs>
                <w:tab w:val="left" w:pos="1849"/>
              </w:tabs>
              <w:ind w:left="108" w:right="94"/>
              <w:jc w:val="both"/>
            </w:pPr>
            <w:r>
              <w:lastRenderedPageBreak/>
              <w:t xml:space="preserve">Оценка </w:t>
            </w:r>
            <w:r>
              <w:rPr>
                <w:spacing w:val="-1"/>
              </w:rPr>
              <w:t>«отлично»</w:t>
            </w:r>
            <w:r>
              <w:rPr>
                <w:spacing w:val="-53"/>
              </w:rPr>
              <w:t xml:space="preserve"> </w:t>
            </w:r>
            <w:r>
              <w:t>выставляется</w:t>
            </w:r>
          </w:p>
          <w:p w:rsidR="004D4135" w:rsidRDefault="00EA4F74">
            <w:pPr>
              <w:pStyle w:val="TableParagraph"/>
              <w:tabs>
                <w:tab w:val="left" w:pos="1355"/>
                <w:tab w:val="left" w:pos="1969"/>
              </w:tabs>
              <w:ind w:left="108" w:right="92"/>
              <w:jc w:val="both"/>
            </w:pPr>
            <w:proofErr w:type="gramStart"/>
            <w:r>
              <w:t>обучающемуся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глубоко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прочно</w:t>
            </w:r>
            <w:r>
              <w:rPr>
                <w:spacing w:val="1"/>
              </w:rPr>
              <w:t xml:space="preserve"> </w:t>
            </w:r>
            <w:r>
              <w:t>усвоил</w:t>
            </w:r>
            <w:r>
              <w:rPr>
                <w:spacing w:val="-52"/>
              </w:rPr>
              <w:t xml:space="preserve"> </w:t>
            </w:r>
            <w:r>
              <w:t>программный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  <w:r>
              <w:rPr>
                <w:spacing w:val="-52"/>
              </w:rPr>
              <w:t xml:space="preserve"> </w:t>
            </w:r>
            <w:r>
              <w:t xml:space="preserve">курса, </w:t>
            </w:r>
            <w:r>
              <w:rPr>
                <w:spacing w:val="-1"/>
              </w:rPr>
              <w:t>исчерпывающе,</w:t>
            </w:r>
            <w:r>
              <w:rPr>
                <w:spacing w:val="-53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четко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логически</w:t>
            </w:r>
            <w:r>
              <w:rPr>
                <w:spacing w:val="1"/>
              </w:rPr>
              <w:t xml:space="preserve"> </w:t>
            </w:r>
            <w:r>
              <w:t>стройно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излагает,</w:t>
            </w:r>
            <w:r>
              <w:rPr>
                <w:spacing w:val="1"/>
              </w:rPr>
              <w:t xml:space="preserve"> </w:t>
            </w:r>
            <w:r>
              <w:t>умеет</w:t>
            </w:r>
            <w:r>
              <w:rPr>
                <w:spacing w:val="1"/>
              </w:rPr>
              <w:t xml:space="preserve"> </w:t>
            </w:r>
            <w:r>
              <w:t>тесно</w:t>
            </w:r>
            <w:r>
              <w:rPr>
                <w:spacing w:val="1"/>
              </w:rPr>
              <w:t xml:space="preserve"> </w:t>
            </w:r>
            <w:r>
              <w:t>увязывать</w:t>
            </w:r>
            <w:r>
              <w:rPr>
                <w:spacing w:val="1"/>
              </w:rPr>
              <w:t xml:space="preserve"> </w:t>
            </w:r>
            <w:r>
              <w:t>теорию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практикой,</w:t>
            </w:r>
            <w:r>
              <w:tab/>
            </w:r>
            <w:r>
              <w:rPr>
                <w:spacing w:val="-1"/>
              </w:rPr>
              <w:t>свободно</w:t>
            </w:r>
          </w:p>
          <w:p w:rsidR="004D4135" w:rsidRDefault="00EA4F74">
            <w:pPr>
              <w:pStyle w:val="TableParagraph"/>
              <w:spacing w:line="239" w:lineRule="exact"/>
              <w:ind w:left="108"/>
              <w:jc w:val="both"/>
            </w:pPr>
            <w:r>
              <w:t xml:space="preserve">справляется  </w:t>
            </w:r>
            <w:r>
              <w:rPr>
                <w:spacing w:val="9"/>
              </w:rPr>
              <w:t xml:space="preserve"> </w:t>
            </w:r>
            <w:r>
              <w:t xml:space="preserve">с  </w:t>
            </w:r>
            <w:r>
              <w:rPr>
                <w:spacing w:val="11"/>
              </w:rPr>
              <w:t xml:space="preserve"> </w:t>
            </w:r>
            <w:r>
              <w:t xml:space="preserve">задачами  </w:t>
            </w:r>
            <w:r>
              <w:rPr>
                <w:spacing w:val="7"/>
              </w:rPr>
              <w:t xml:space="preserve"> </w:t>
            </w:r>
            <w:r>
              <w:t>и</w:t>
            </w:r>
          </w:p>
          <w:p w:rsidR="004D4135" w:rsidRDefault="00EA4F74">
            <w:pPr>
              <w:pStyle w:val="TableParagraph"/>
              <w:tabs>
                <w:tab w:val="left" w:pos="921"/>
                <w:tab w:val="left" w:pos="2495"/>
              </w:tabs>
              <w:ind w:left="108" w:right="93"/>
              <w:jc w:val="both"/>
            </w:pPr>
            <w:r>
              <w:t>вопросами,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55"/>
              </w:rPr>
              <w:t xml:space="preserve"> </w:t>
            </w:r>
            <w:r>
              <w:t>затрудняется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tab/>
              <w:t>ответами</w:t>
            </w:r>
            <w:r>
              <w:tab/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видоизменении</w:t>
            </w:r>
            <w:r>
              <w:rPr>
                <w:spacing w:val="1"/>
              </w:rPr>
              <w:t xml:space="preserve"> </w:t>
            </w:r>
            <w:r>
              <w:t>заданий,</w:t>
            </w:r>
            <w:r>
              <w:rPr>
                <w:spacing w:val="-52"/>
              </w:rPr>
              <w:t xml:space="preserve"> </w:t>
            </w:r>
            <w:r>
              <w:t>правильно</w:t>
            </w:r>
            <w:r>
              <w:rPr>
                <w:spacing w:val="1"/>
              </w:rPr>
              <w:t xml:space="preserve"> </w:t>
            </w:r>
            <w:r>
              <w:t>обосновывает</w:t>
            </w:r>
            <w:r>
              <w:rPr>
                <w:spacing w:val="1"/>
              </w:rPr>
              <w:t xml:space="preserve"> </w:t>
            </w:r>
            <w:r>
              <w:t>принятые</w:t>
            </w:r>
            <w:r>
              <w:rPr>
                <w:spacing w:val="1"/>
              </w:rPr>
              <w:t xml:space="preserve"> </w:t>
            </w:r>
            <w:r>
              <w:t>решения,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-52"/>
              </w:rPr>
              <w:t xml:space="preserve"> </w:t>
            </w:r>
            <w:r>
              <w:t>разносторонними</w:t>
            </w:r>
          </w:p>
          <w:p w:rsidR="004D4135" w:rsidRDefault="00EA4F74">
            <w:pPr>
              <w:pStyle w:val="TableParagraph"/>
              <w:ind w:left="108" w:right="94"/>
              <w:jc w:val="both"/>
            </w:pPr>
            <w:r>
              <w:t>дискуссионными</w:t>
            </w:r>
            <w:r>
              <w:rPr>
                <w:spacing w:val="56"/>
              </w:rPr>
              <w:t xml:space="preserve"> </w:t>
            </w:r>
            <w:r>
              <w:t>навыками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приемами,</w:t>
            </w:r>
            <w:r>
              <w:rPr>
                <w:spacing w:val="1"/>
              </w:rPr>
              <w:t xml:space="preserve"> </w:t>
            </w:r>
            <w:r>
              <w:t>активно</w:t>
            </w:r>
            <w:r>
              <w:rPr>
                <w:spacing w:val="1"/>
              </w:rPr>
              <w:t xml:space="preserve"> </w:t>
            </w:r>
            <w:r>
              <w:t>проявляет себя в групповой</w:t>
            </w:r>
            <w:r>
              <w:rPr>
                <w:spacing w:val="1"/>
              </w:rPr>
              <w:t xml:space="preserve"> </w:t>
            </w:r>
            <w:r>
              <w:t>работе;</w:t>
            </w:r>
          </w:p>
          <w:p w:rsidR="004D4135" w:rsidRDefault="00EA4F74">
            <w:pPr>
              <w:pStyle w:val="TableParagraph"/>
              <w:tabs>
                <w:tab w:val="left" w:pos="1902"/>
              </w:tabs>
              <w:ind w:left="108" w:right="93"/>
              <w:jc w:val="both"/>
            </w:pPr>
            <w:r>
              <w:t xml:space="preserve">Оценка </w:t>
            </w:r>
            <w:r>
              <w:rPr>
                <w:spacing w:val="-1"/>
              </w:rPr>
              <w:t>«хорошо»</w:t>
            </w:r>
            <w:r>
              <w:rPr>
                <w:spacing w:val="-53"/>
              </w:rPr>
              <w:t xml:space="preserve"> </w:t>
            </w:r>
            <w:r>
              <w:t>выставляется</w:t>
            </w:r>
          </w:p>
          <w:p w:rsidR="004D4135" w:rsidRDefault="00EA4F74">
            <w:pPr>
              <w:pStyle w:val="TableParagraph"/>
              <w:tabs>
                <w:tab w:val="left" w:pos="1857"/>
                <w:tab w:val="left" w:pos="2129"/>
              </w:tabs>
              <w:ind w:left="108" w:right="92"/>
              <w:jc w:val="both"/>
            </w:pPr>
            <w:r>
              <w:t>обучающемуся,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твердо</w:t>
            </w:r>
            <w:r>
              <w:rPr>
                <w:spacing w:val="56"/>
              </w:rPr>
              <w:t xml:space="preserve"> </w:t>
            </w:r>
            <w:r>
              <w:t>знает</w:t>
            </w:r>
            <w:r>
              <w:rPr>
                <w:spacing w:val="56"/>
              </w:rPr>
              <w:t xml:space="preserve"> </w:t>
            </w:r>
            <w:r>
              <w:t>материал</w:t>
            </w:r>
            <w:r>
              <w:rPr>
                <w:spacing w:val="1"/>
              </w:rPr>
              <w:t xml:space="preserve"> </w:t>
            </w:r>
            <w:r>
              <w:t>курса,</w:t>
            </w:r>
            <w:r>
              <w:rPr>
                <w:spacing w:val="1"/>
              </w:rPr>
              <w:t xml:space="preserve"> </w:t>
            </w:r>
            <w:r>
              <w:t>грамотно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существу</w:t>
            </w:r>
            <w:r>
              <w:rPr>
                <w:spacing w:val="1"/>
              </w:rPr>
              <w:t xml:space="preserve"> </w:t>
            </w:r>
            <w:r>
              <w:t>излагает</w:t>
            </w:r>
            <w:r>
              <w:rPr>
                <w:spacing w:val="1"/>
              </w:rPr>
              <w:t xml:space="preserve"> </w:t>
            </w:r>
            <w:r>
              <w:t>его,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допуская</w:t>
            </w:r>
            <w:r>
              <w:rPr>
                <w:spacing w:val="1"/>
              </w:rPr>
              <w:t xml:space="preserve"> </w:t>
            </w:r>
            <w:r>
              <w:t>существенных</w:t>
            </w:r>
            <w:r>
              <w:rPr>
                <w:spacing w:val="-52"/>
              </w:rPr>
              <w:t xml:space="preserve"> </w:t>
            </w:r>
            <w:r>
              <w:t>неточностей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ответе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вопрос</w:t>
            </w:r>
            <w:proofErr w:type="gramStart"/>
            <w:r>
              <w:t>,</w:t>
            </w:r>
            <w:r>
              <w:rPr>
                <w:spacing w:val="-1"/>
              </w:rPr>
              <w:t>п</w:t>
            </w:r>
            <w:proofErr w:type="gramEnd"/>
            <w:r>
              <w:rPr>
                <w:spacing w:val="-1"/>
              </w:rPr>
              <w:t>равильно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применяет</w:t>
            </w:r>
            <w:r>
              <w:rPr>
                <w:spacing w:val="1"/>
              </w:rPr>
              <w:t xml:space="preserve"> </w:t>
            </w:r>
            <w:r>
              <w:t>теоретические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решении</w:t>
            </w:r>
            <w:r>
              <w:rPr>
                <w:spacing w:val="1"/>
              </w:rPr>
              <w:t xml:space="preserve"> </w:t>
            </w:r>
            <w:r>
              <w:t>дискуссионных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tab/>
            </w:r>
            <w:r>
              <w:rPr>
                <w:spacing w:val="-1"/>
              </w:rPr>
              <w:t>владеет</w:t>
            </w:r>
          </w:p>
          <w:p w:rsidR="004D4135" w:rsidRDefault="00EA4F74">
            <w:pPr>
              <w:pStyle w:val="TableParagraph"/>
              <w:ind w:left="108" w:right="94"/>
              <w:jc w:val="both"/>
            </w:pPr>
            <w:r>
              <w:t>необходимыми</w:t>
            </w:r>
            <w:r>
              <w:rPr>
                <w:spacing w:val="1"/>
              </w:rPr>
              <w:t xml:space="preserve"> </w:t>
            </w:r>
            <w:r>
              <w:t>навыками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приемами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выполнения,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способен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себя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работе;</w:t>
            </w:r>
          </w:p>
          <w:p w:rsidR="004D4135" w:rsidRDefault="00EA4F74">
            <w:pPr>
              <w:pStyle w:val="TableParagraph"/>
              <w:spacing w:line="252" w:lineRule="exact"/>
              <w:ind w:left="108"/>
            </w:pPr>
            <w:r>
              <w:t>Оценка «удовлетворительно»</w:t>
            </w:r>
            <w:r>
              <w:rPr>
                <w:spacing w:val="-52"/>
              </w:rPr>
              <w:t xml:space="preserve"> </w:t>
            </w:r>
            <w:r>
              <w:t>выставляется</w:t>
            </w:r>
          </w:p>
          <w:p w:rsidR="004D4135" w:rsidRDefault="00EA4F74">
            <w:pPr>
              <w:pStyle w:val="TableParagraph"/>
              <w:tabs>
                <w:tab w:val="left" w:pos="1715"/>
              </w:tabs>
              <w:ind w:left="108" w:right="93"/>
              <w:jc w:val="both"/>
            </w:pPr>
            <w:proofErr w:type="gramStart"/>
            <w:r>
              <w:t>обучающемуся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если</w:t>
            </w:r>
            <w:r>
              <w:rPr>
                <w:spacing w:val="1"/>
              </w:rPr>
              <w:t xml:space="preserve"> </w:t>
            </w:r>
            <w:r>
              <w:t>он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только</w:t>
            </w:r>
            <w:r>
              <w:rPr>
                <w:spacing w:val="-52"/>
              </w:rPr>
              <w:t xml:space="preserve"> </w:t>
            </w:r>
            <w:r>
              <w:t>основного материала, но не</w:t>
            </w:r>
            <w:r>
              <w:rPr>
                <w:spacing w:val="1"/>
              </w:rPr>
              <w:t xml:space="preserve"> </w:t>
            </w:r>
            <w:r>
              <w:t>усвоил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деталей,</w:t>
            </w:r>
            <w:r>
              <w:rPr>
                <w:spacing w:val="-52"/>
              </w:rPr>
              <w:t xml:space="preserve"> </w:t>
            </w:r>
            <w:r>
              <w:t>допускает</w:t>
            </w:r>
            <w:r>
              <w:tab/>
            </w:r>
            <w:r>
              <w:rPr>
                <w:spacing w:val="-1"/>
              </w:rPr>
              <w:t>неточности,</w:t>
            </w:r>
            <w:r>
              <w:rPr>
                <w:spacing w:val="-53"/>
              </w:rPr>
              <w:t xml:space="preserve"> </w:t>
            </w:r>
            <w:r>
              <w:t>недостаточно</w:t>
            </w:r>
            <w:r>
              <w:rPr>
                <w:spacing w:val="1"/>
              </w:rPr>
              <w:t xml:space="preserve"> </w:t>
            </w:r>
            <w:r>
              <w:t>правильные</w:t>
            </w:r>
            <w:r>
              <w:rPr>
                <w:spacing w:val="1"/>
              </w:rPr>
              <w:t xml:space="preserve"> </w:t>
            </w:r>
            <w:r>
              <w:t>формулировки,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логической</w:t>
            </w:r>
          </w:p>
          <w:p w:rsidR="004D4135" w:rsidRDefault="00EA4F74">
            <w:pPr>
              <w:pStyle w:val="TableParagraph"/>
              <w:tabs>
                <w:tab w:val="left" w:pos="1723"/>
                <w:tab w:val="left" w:pos="2735"/>
              </w:tabs>
              <w:ind w:left="108" w:right="92"/>
              <w:jc w:val="both"/>
            </w:pPr>
            <w:r>
              <w:t>последовательности в</w:t>
            </w:r>
            <w:r>
              <w:rPr>
                <w:spacing w:val="-53"/>
              </w:rPr>
              <w:t xml:space="preserve"> </w:t>
            </w:r>
            <w:r>
              <w:t>изложении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-52"/>
              </w:rPr>
              <w:t xml:space="preserve"> </w:t>
            </w:r>
            <w:r>
              <w:lastRenderedPageBreak/>
              <w:t xml:space="preserve">материала, </w:t>
            </w:r>
            <w:r>
              <w:rPr>
                <w:spacing w:val="-1"/>
              </w:rPr>
              <w:t>испытывает</w:t>
            </w:r>
          </w:p>
          <w:p w:rsidR="004D4135" w:rsidRDefault="00EA4F74">
            <w:pPr>
              <w:pStyle w:val="TableParagraph"/>
              <w:tabs>
                <w:tab w:val="left" w:pos="2496"/>
              </w:tabs>
              <w:ind w:left="108" w:right="92"/>
              <w:jc w:val="both"/>
            </w:pPr>
            <w:r>
              <w:t xml:space="preserve">затруднения </w:t>
            </w:r>
            <w:r>
              <w:rPr>
                <w:spacing w:val="-1"/>
              </w:rPr>
              <w:t>при</w:t>
            </w:r>
            <w:r>
              <w:rPr>
                <w:spacing w:val="-53"/>
              </w:rPr>
              <w:t xml:space="preserve"> </w:t>
            </w:r>
            <w:r>
              <w:t>выполнении</w:t>
            </w:r>
            <w:r>
              <w:rPr>
                <w:spacing w:val="1"/>
              </w:rPr>
              <w:t xml:space="preserve"> </w:t>
            </w:r>
            <w:r>
              <w:t>поставленных</w:t>
            </w:r>
            <w:r>
              <w:rPr>
                <w:spacing w:val="-52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активен</w:t>
            </w:r>
            <w:proofErr w:type="gramEnd"/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работе;</w:t>
            </w:r>
          </w:p>
          <w:p w:rsidR="004D4135" w:rsidRDefault="00EA4F74">
            <w:pPr>
              <w:pStyle w:val="TableParagraph"/>
              <w:spacing w:line="252" w:lineRule="exact"/>
              <w:ind w:left="108"/>
            </w:pPr>
            <w:r>
              <w:t>Оценка «неудовлетворительно»</w:t>
            </w:r>
            <w:r>
              <w:rPr>
                <w:spacing w:val="-52"/>
              </w:rPr>
              <w:t xml:space="preserve"> </w:t>
            </w:r>
            <w:r>
              <w:t>выставляется</w:t>
            </w:r>
          </w:p>
          <w:p w:rsidR="004D4135" w:rsidRDefault="00EA4F74">
            <w:pPr>
              <w:pStyle w:val="TableParagraph"/>
              <w:ind w:left="108" w:right="92"/>
              <w:jc w:val="both"/>
            </w:pPr>
            <w:proofErr w:type="gramStart"/>
            <w:r>
              <w:t>обучающемуся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знает</w:t>
            </w:r>
            <w:r>
              <w:rPr>
                <w:spacing w:val="1"/>
              </w:rPr>
              <w:t xml:space="preserve"> </w:t>
            </w:r>
            <w:r>
              <w:t>значительной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1"/>
              </w:rPr>
              <w:t xml:space="preserve"> </w:t>
            </w:r>
            <w:r>
              <w:t>программного</w:t>
            </w:r>
            <w:r>
              <w:rPr>
                <w:spacing w:val="1"/>
              </w:rPr>
              <w:t xml:space="preserve"> </w:t>
            </w:r>
            <w:r>
              <w:t>материала,</w:t>
            </w:r>
            <w:r>
              <w:rPr>
                <w:spacing w:val="-52"/>
              </w:rPr>
              <w:t xml:space="preserve"> </w:t>
            </w:r>
            <w:r>
              <w:t>допускает</w:t>
            </w:r>
            <w:r>
              <w:rPr>
                <w:spacing w:val="1"/>
              </w:rPr>
              <w:t xml:space="preserve"> </w:t>
            </w:r>
            <w:r>
              <w:t>существенные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неуверенно,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большими</w:t>
            </w:r>
            <w:r>
              <w:rPr>
                <w:spacing w:val="1"/>
              </w:rPr>
              <w:t xml:space="preserve"> </w:t>
            </w:r>
            <w:r>
              <w:t>затруднениями</w:t>
            </w:r>
            <w:r>
              <w:rPr>
                <w:spacing w:val="1"/>
              </w:rPr>
              <w:t xml:space="preserve"> </w:t>
            </w:r>
            <w:r>
              <w:t>решает поставленных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  <w:p w:rsidR="004D4135" w:rsidRDefault="00EA4F74">
            <w:pPr>
              <w:pStyle w:val="TableParagraph"/>
              <w:spacing w:line="239" w:lineRule="exact"/>
              <w:ind w:left="108"/>
              <w:jc w:val="both"/>
            </w:pPr>
            <w:r>
              <w:t>или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справляется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ними</w:t>
            </w:r>
            <w:r>
              <w:rPr>
                <w:spacing w:val="-52"/>
              </w:rPr>
              <w:t xml:space="preserve"> </w:t>
            </w:r>
            <w:r>
              <w:t>самостоятельно,</w:t>
            </w:r>
            <w:r>
              <w:tab/>
            </w:r>
            <w:r>
              <w:rPr>
                <w:spacing w:val="-2"/>
              </w:rPr>
              <w:t>не</w:t>
            </w:r>
            <w:r>
              <w:t xml:space="preserve"> принимает</w:t>
            </w:r>
            <w:r>
              <w:tab/>
              <w:t xml:space="preserve">участие </w:t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групповой</w:t>
            </w:r>
            <w:r>
              <w:rPr>
                <w:spacing w:val="-1"/>
              </w:rPr>
              <w:t xml:space="preserve"> </w:t>
            </w:r>
            <w:r>
              <w:t>работе.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</w:t>
            </w:r>
            <w:proofErr w:type="gramEnd"/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занятии,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и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письменный опрос.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Тестирование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 темам разделов.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Экспертная 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оценка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выполнения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практического</w:t>
            </w: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задания.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практике.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Дифференцированный зачет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Квалификационный экзамен.</w:t>
            </w: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  <w:tr w:rsidR="004D4135"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>Знания</w:t>
            </w:r>
          </w:p>
          <w:p w:rsidR="004D4135" w:rsidRDefault="00EA4F74">
            <w:pPr>
              <w:pStyle w:val="TableParagraph"/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left="0" w:right="94"/>
              <w:jc w:val="both"/>
            </w:pPr>
            <w:r>
              <w:t xml:space="preserve">1.Значение планирования как функции управления;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2.Методики сбора информации о работе организации и отдельных ее подразделений;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>3.Видов планирования и приемы эффективного планирования;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>4.Эффективных методов принятия решений;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5.Основ организации туристской деятельности; 6.Стандартов качества в туризме и гостеприимстве;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7.Правил организации делопроизводства и работы с офисной техникой;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8.Приемов эффективного общения, мотивации персонала и работы с конфликтами;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9.Методики эффективной организации деловых встреч и совещаний;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10.Принципов эффективного контроля;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11.Трудового кодекса Российской Федерации;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12.Организации отчетности в туризме и гостеприимстве;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13.Основных финансовых показателей деятельности организации и методики их расчета;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14.Методики проведения презентаций;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15.Основных показателей качества работы подразделения;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16.Методов по сбору информации о качестве работы подразделения;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17.Методов совершенствования работы подразделения; </w:t>
            </w:r>
          </w:p>
          <w:p w:rsidR="004D4135" w:rsidRDefault="00EA4F74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  <w:tab w:val="left" w:pos="1752"/>
                <w:tab w:val="left" w:pos="3669"/>
              </w:tabs>
              <w:spacing w:before="7" w:line="228" w:lineRule="auto"/>
              <w:ind w:right="94" w:firstLine="0"/>
              <w:jc w:val="both"/>
            </w:pPr>
            <w:r>
              <w:t xml:space="preserve">18.Инноваций в сфере управления организациями туристской индустрии. </w:t>
            </w:r>
          </w:p>
        </w:tc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Текущий контроль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</w:t>
            </w:r>
            <w:proofErr w:type="gramEnd"/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занятии,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устный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письменный опрос.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темам разделов.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Решение ситуационных задач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Экспертная 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выполнения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практического</w:t>
            </w: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задания.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Зачет  по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производственной</w:t>
            </w:r>
            <w:proofErr w:type="gramEnd"/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практике.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Дифференцированный зачет</w:t>
            </w: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4D4135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D4135" w:rsidRDefault="00EA4F74">
            <w:pPr>
              <w:widowControl w:val="0"/>
              <w:snapToGrid w:val="0"/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Квалификационный экзамен.</w:t>
            </w:r>
          </w:p>
        </w:tc>
      </w:tr>
    </w:tbl>
    <w:p w:rsidR="004D4135" w:rsidRDefault="004D41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4D4135" w:rsidRDefault="004D413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4D4135" w:rsidRDefault="004D4135"/>
    <w:sectPr w:rsidR="004D4135" w:rsidSect="004D4135">
      <w:headerReference w:type="default" r:id="rId22"/>
      <w:footerReference w:type="default" r:id="rId23"/>
      <w:pgSz w:w="11906" w:h="16838"/>
      <w:pgMar w:top="1040" w:right="620" w:bottom="280" w:left="920" w:header="549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013" w:rsidRDefault="00194013" w:rsidP="004D4135">
      <w:pPr>
        <w:spacing w:after="0" w:line="240" w:lineRule="auto"/>
      </w:pPr>
      <w:r>
        <w:separator/>
      </w:r>
    </w:p>
  </w:endnote>
  <w:endnote w:type="continuationSeparator" w:id="0">
    <w:p w:rsidR="00194013" w:rsidRDefault="00194013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fldSimple w:instr=" PAGE ">
      <w:r>
        <w:rPr>
          <w:noProof/>
        </w:rPr>
        <w:t>2</w:t>
      </w:r>
    </w:fldSimple>
  </w:p>
  <w:p w:rsidR="00EA4F74" w:rsidRDefault="00EA4F74">
    <w:pPr>
      <w:pStyle w:val="Footer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EA4F74" w:rsidRDefault="00EA4F74">
    <w:pPr>
      <w:pStyle w:val="Footer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fldSimple w:instr=" PAGE ">
      <w:r w:rsidR="00E85133">
        <w:rPr>
          <w:noProof/>
        </w:rPr>
        <w:t>23</w:t>
      </w:r>
    </w:fldSimple>
  </w:p>
  <w:p w:rsidR="00EA4F74" w:rsidRDefault="00EA4F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fldSimple w:instr=" PAGE ">
      <w:r>
        <w:rPr>
          <w:noProof/>
        </w:rPr>
        <w:t>3</w:t>
      </w:r>
    </w:fldSimple>
  </w:p>
  <w:p w:rsidR="00EA4F74" w:rsidRDefault="00EA4F7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EA4F74" w:rsidRDefault="00EA4F74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fldSimple w:instr=" PAGE ">
      <w:r>
        <w:rPr>
          <w:noProof/>
        </w:rPr>
        <w:t>9</w:t>
      </w:r>
    </w:fldSimple>
  </w:p>
  <w:p w:rsidR="00EA4F74" w:rsidRDefault="00EA4F74">
    <w:pPr>
      <w:pStyle w:val="Footer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EA4F74" w:rsidRDefault="00EA4F74">
    <w:pPr>
      <w:pStyle w:val="Footer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Footer"/>
      <w:jc w:val="right"/>
    </w:pPr>
    <w:fldSimple w:instr=" PAGE ">
      <w:r w:rsidR="00E85133">
        <w:rPr>
          <w:noProof/>
        </w:rPr>
        <w:t>19</w:t>
      </w:r>
    </w:fldSimple>
  </w:p>
  <w:p w:rsidR="00EA4F74" w:rsidRDefault="00EA4F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013" w:rsidRDefault="00194013" w:rsidP="004D4135">
      <w:pPr>
        <w:spacing w:after="0" w:line="240" w:lineRule="auto"/>
      </w:pPr>
      <w:r>
        <w:separator/>
      </w:r>
    </w:p>
  </w:footnote>
  <w:footnote w:type="continuationSeparator" w:id="0">
    <w:p w:rsidR="00194013" w:rsidRDefault="00194013" w:rsidP="004D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F74" w:rsidRDefault="00EA4F74">
    <w:pPr>
      <w:pStyle w:val="aff3"/>
      <w:spacing w:line="9" w:lineRule="auto"/>
      <w:rPr>
        <w:sz w:val="20"/>
      </w:rPr>
    </w:pPr>
    <w:r w:rsidRPr="004D4135">
      <w:rPr>
        <w:sz w:val="20"/>
      </w:rPr>
      <w:pict/>
    </w:r>
    <w:r w:rsidRPr="004D4135">
      <w:rPr>
        <w:sz w:val="20"/>
      </w:rPr>
      <w:pict>
        <v:shape id="Врезка1" o:spid="_x0000_s1025" type="#_x0000_m1026" style="position:absolute;margin-left:289.7pt;margin-top:26.45pt;width:13.95pt;height:15.25pt;z-index:251658240;mso-wrap-style:none;mso-position-horizontal-relative:page;mso-position-vertical-relative:page;v-text-anchor:middle" coordsize="" o:allowincell="f" path="m,l-127,r,-127l,-127xe" fillcolor="white" stroked="f" strokecolor="#3465a4">
          <v:fill opacity="0" color2="black" o:detectmouseclick="t" type="solid"/>
          <v:stroke joinstyle="round" endcap="fla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8144D"/>
    <w:multiLevelType w:val="multilevel"/>
    <w:tmpl w:val="7598A7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C5BD9"/>
    <w:multiLevelType w:val="multilevel"/>
    <w:tmpl w:val="B8B68C4A"/>
    <w:lvl w:ilvl="0">
      <w:numFmt w:val="bullet"/>
      <w:lvlText w:val="-"/>
      <w:lvlJc w:val="left"/>
      <w:pPr>
        <w:tabs>
          <w:tab w:val="num" w:pos="0"/>
        </w:tabs>
        <w:ind w:left="108" w:hanging="216"/>
      </w:pPr>
      <w:rPr>
        <w:rFonts w:ascii="Sitka Small" w:hAnsi="Sitka Small" w:cs="Sitka Smal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72" w:hanging="21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45" w:hanging="21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18" w:hanging="21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990" w:hanging="21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463" w:hanging="21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36" w:hanging="21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408" w:hanging="21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881" w:hanging="21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1F832CFB"/>
    <w:multiLevelType w:val="multilevel"/>
    <w:tmpl w:val="B186E1F2"/>
    <w:lvl w:ilvl="0">
      <w:start w:val="3"/>
      <w:numFmt w:val="decimal"/>
      <w:lvlText w:val="%1."/>
      <w:lvlJc w:val="left"/>
      <w:pPr>
        <w:tabs>
          <w:tab w:val="num" w:pos="0"/>
        </w:tabs>
        <w:ind w:left="105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2" w:hanging="22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85" w:hanging="22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28" w:hanging="22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70" w:hanging="22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13" w:hanging="22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56" w:hanging="22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98" w:hanging="22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41" w:hanging="22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2E006DB2"/>
    <w:multiLevelType w:val="multilevel"/>
    <w:tmpl w:val="0A48D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806442"/>
    <w:multiLevelType w:val="multilevel"/>
    <w:tmpl w:val="29A653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B2A2538"/>
    <w:multiLevelType w:val="multilevel"/>
    <w:tmpl w:val="115EADFC"/>
    <w:lvl w:ilvl="0">
      <w:start w:val="1"/>
      <w:numFmt w:val="decimal"/>
      <w:lvlText w:val="%1."/>
      <w:lvlJc w:val="left"/>
      <w:pPr>
        <w:tabs>
          <w:tab w:val="num" w:pos="0"/>
        </w:tabs>
        <w:ind w:left="213" w:hanging="428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4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63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78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7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22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37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D4135"/>
    <w:rsid w:val="00194013"/>
    <w:rsid w:val="004D4135"/>
    <w:rsid w:val="00804D29"/>
    <w:rsid w:val="00E85133"/>
    <w:rsid w:val="00EA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044A24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Heading2">
    <w:name w:val="Heading 2"/>
    <w:basedOn w:val="a"/>
    <w:next w:val="a"/>
    <w:link w:val="2"/>
    <w:qFormat/>
    <w:rsid w:val="00044A2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Heading3">
    <w:name w:val="Heading 3"/>
    <w:basedOn w:val="a"/>
    <w:next w:val="a"/>
    <w:link w:val="3"/>
    <w:qFormat/>
    <w:rsid w:val="00044A24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Heading4">
    <w:name w:val="Heading 4"/>
    <w:basedOn w:val="Heading3"/>
    <w:next w:val="a"/>
    <w:link w:val="4"/>
    <w:qFormat/>
    <w:rsid w:val="00044A24"/>
    <w:pPr>
      <w:keepLines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044A24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">
    <w:name w:val="Заголовок 2 Знак"/>
    <w:basedOn w:val="a0"/>
    <w:link w:val="Heading2"/>
    <w:qFormat/>
    <w:rsid w:val="00044A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Heading3"/>
    <w:qFormat/>
    <w:rsid w:val="00044A2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">
    <w:name w:val="Заголовок 4 Знак"/>
    <w:basedOn w:val="a0"/>
    <w:link w:val="Heading4"/>
    <w:qFormat/>
    <w:rsid w:val="00044A2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044A24"/>
  </w:style>
  <w:style w:type="character" w:customStyle="1" w:styleId="WW8Num1z1">
    <w:name w:val="WW8Num1z1"/>
    <w:qFormat/>
    <w:rsid w:val="00044A24"/>
  </w:style>
  <w:style w:type="character" w:customStyle="1" w:styleId="WW8Num1z2">
    <w:name w:val="WW8Num1z2"/>
    <w:qFormat/>
    <w:rsid w:val="00044A24"/>
  </w:style>
  <w:style w:type="character" w:customStyle="1" w:styleId="WW8Num1z3">
    <w:name w:val="WW8Num1z3"/>
    <w:qFormat/>
    <w:rsid w:val="00044A24"/>
  </w:style>
  <w:style w:type="character" w:customStyle="1" w:styleId="WW8Num1z4">
    <w:name w:val="WW8Num1z4"/>
    <w:qFormat/>
    <w:rsid w:val="00044A24"/>
  </w:style>
  <w:style w:type="character" w:customStyle="1" w:styleId="WW8Num1z5">
    <w:name w:val="WW8Num1z5"/>
    <w:qFormat/>
    <w:rsid w:val="00044A24"/>
  </w:style>
  <w:style w:type="character" w:customStyle="1" w:styleId="WW8Num1z6">
    <w:name w:val="WW8Num1z6"/>
    <w:qFormat/>
    <w:rsid w:val="00044A24"/>
  </w:style>
  <w:style w:type="character" w:customStyle="1" w:styleId="WW8Num1z7">
    <w:name w:val="WW8Num1z7"/>
    <w:qFormat/>
    <w:rsid w:val="00044A24"/>
  </w:style>
  <w:style w:type="character" w:customStyle="1" w:styleId="WW8Num1z8">
    <w:name w:val="WW8Num1z8"/>
    <w:qFormat/>
    <w:rsid w:val="00044A24"/>
  </w:style>
  <w:style w:type="character" w:customStyle="1" w:styleId="WW8Num2z0">
    <w:name w:val="WW8Num2z0"/>
    <w:qFormat/>
    <w:rsid w:val="00044A24"/>
    <w:rPr>
      <w:rFonts w:cs="Times New Roman"/>
      <w:b/>
    </w:rPr>
  </w:style>
  <w:style w:type="character" w:customStyle="1" w:styleId="WW8Num2z1">
    <w:name w:val="WW8Num2z1"/>
    <w:qFormat/>
    <w:rsid w:val="00044A24"/>
  </w:style>
  <w:style w:type="character" w:customStyle="1" w:styleId="WW8Num3z0">
    <w:name w:val="WW8Num3z0"/>
    <w:qFormat/>
    <w:rsid w:val="00044A24"/>
  </w:style>
  <w:style w:type="character" w:customStyle="1" w:styleId="WW8Num3z1">
    <w:name w:val="WW8Num3z1"/>
    <w:qFormat/>
    <w:rsid w:val="00044A24"/>
  </w:style>
  <w:style w:type="character" w:customStyle="1" w:styleId="WW8Num3z2">
    <w:name w:val="WW8Num3z2"/>
    <w:qFormat/>
    <w:rsid w:val="00044A24"/>
  </w:style>
  <w:style w:type="character" w:customStyle="1" w:styleId="WW8Num3z3">
    <w:name w:val="WW8Num3z3"/>
    <w:qFormat/>
    <w:rsid w:val="00044A24"/>
  </w:style>
  <w:style w:type="character" w:customStyle="1" w:styleId="WW8Num3z4">
    <w:name w:val="WW8Num3z4"/>
    <w:qFormat/>
    <w:rsid w:val="00044A24"/>
  </w:style>
  <w:style w:type="character" w:customStyle="1" w:styleId="WW8Num3z5">
    <w:name w:val="WW8Num3z5"/>
    <w:qFormat/>
    <w:rsid w:val="00044A24"/>
  </w:style>
  <w:style w:type="character" w:customStyle="1" w:styleId="WW8Num3z6">
    <w:name w:val="WW8Num3z6"/>
    <w:qFormat/>
    <w:rsid w:val="00044A24"/>
  </w:style>
  <w:style w:type="character" w:customStyle="1" w:styleId="WW8Num3z7">
    <w:name w:val="WW8Num3z7"/>
    <w:qFormat/>
    <w:rsid w:val="00044A24"/>
  </w:style>
  <w:style w:type="character" w:customStyle="1" w:styleId="WW8Num3z8">
    <w:name w:val="WW8Num3z8"/>
    <w:qFormat/>
    <w:rsid w:val="00044A24"/>
  </w:style>
  <w:style w:type="character" w:customStyle="1" w:styleId="WW8Num4z0">
    <w:name w:val="WW8Num4z0"/>
    <w:qFormat/>
    <w:rsid w:val="00044A24"/>
    <w:rPr>
      <w:rFonts w:ascii="Symbol" w:hAnsi="Symbol" w:cs="Symbol"/>
    </w:rPr>
  </w:style>
  <w:style w:type="character" w:customStyle="1" w:styleId="WW8Num4z1">
    <w:name w:val="WW8Num4z1"/>
    <w:qFormat/>
    <w:rsid w:val="00044A24"/>
    <w:rPr>
      <w:rFonts w:ascii="Courier New" w:hAnsi="Courier New" w:cs="Courier New"/>
    </w:rPr>
  </w:style>
  <w:style w:type="character" w:customStyle="1" w:styleId="WW8Num4z2">
    <w:name w:val="WW8Num4z2"/>
    <w:qFormat/>
    <w:rsid w:val="00044A24"/>
    <w:rPr>
      <w:rFonts w:ascii="Wingdings" w:hAnsi="Wingdings" w:cs="Wingdings"/>
    </w:rPr>
  </w:style>
  <w:style w:type="character" w:customStyle="1" w:styleId="WW8Num5z0">
    <w:name w:val="WW8Num5z0"/>
    <w:qFormat/>
    <w:rsid w:val="00044A24"/>
  </w:style>
  <w:style w:type="character" w:customStyle="1" w:styleId="WW8Num6z0">
    <w:name w:val="WW8Num6z0"/>
    <w:qFormat/>
    <w:rsid w:val="00044A24"/>
    <w:rPr>
      <w:rFonts w:ascii="Symbol" w:hAnsi="Symbol" w:cs="Symbol"/>
    </w:rPr>
  </w:style>
  <w:style w:type="character" w:customStyle="1" w:styleId="WW8Num6z1">
    <w:name w:val="WW8Num6z1"/>
    <w:qFormat/>
    <w:rsid w:val="00044A24"/>
    <w:rPr>
      <w:rFonts w:ascii="Courier New" w:hAnsi="Courier New" w:cs="Courier New"/>
    </w:rPr>
  </w:style>
  <w:style w:type="character" w:customStyle="1" w:styleId="WW8Num6z2">
    <w:name w:val="WW8Num6z2"/>
    <w:qFormat/>
    <w:rsid w:val="00044A24"/>
    <w:rPr>
      <w:rFonts w:ascii="Wingdings" w:hAnsi="Wingdings" w:cs="Wingdings"/>
    </w:rPr>
  </w:style>
  <w:style w:type="character" w:customStyle="1" w:styleId="WW8Num7z0">
    <w:name w:val="WW8Num7z0"/>
    <w:qFormat/>
    <w:rsid w:val="00044A24"/>
  </w:style>
  <w:style w:type="character" w:customStyle="1" w:styleId="WW8Num8z0">
    <w:name w:val="WW8Num8z0"/>
    <w:qFormat/>
    <w:rsid w:val="00044A24"/>
  </w:style>
  <w:style w:type="character" w:customStyle="1" w:styleId="WW8Num8z1">
    <w:name w:val="WW8Num8z1"/>
    <w:qFormat/>
    <w:rsid w:val="00044A24"/>
  </w:style>
  <w:style w:type="character" w:customStyle="1" w:styleId="WW8Num8z2">
    <w:name w:val="WW8Num8z2"/>
    <w:qFormat/>
    <w:rsid w:val="00044A24"/>
  </w:style>
  <w:style w:type="character" w:customStyle="1" w:styleId="WW8Num8z3">
    <w:name w:val="WW8Num8z3"/>
    <w:qFormat/>
    <w:rsid w:val="00044A24"/>
  </w:style>
  <w:style w:type="character" w:customStyle="1" w:styleId="WW8Num8z4">
    <w:name w:val="WW8Num8z4"/>
    <w:qFormat/>
    <w:rsid w:val="00044A24"/>
  </w:style>
  <w:style w:type="character" w:customStyle="1" w:styleId="WW8Num8z5">
    <w:name w:val="WW8Num8z5"/>
    <w:qFormat/>
    <w:rsid w:val="00044A24"/>
  </w:style>
  <w:style w:type="character" w:customStyle="1" w:styleId="WW8Num8z6">
    <w:name w:val="WW8Num8z6"/>
    <w:qFormat/>
    <w:rsid w:val="00044A24"/>
  </w:style>
  <w:style w:type="character" w:customStyle="1" w:styleId="WW8Num8z7">
    <w:name w:val="WW8Num8z7"/>
    <w:qFormat/>
    <w:rsid w:val="00044A24"/>
  </w:style>
  <w:style w:type="character" w:customStyle="1" w:styleId="WW8Num8z8">
    <w:name w:val="WW8Num8z8"/>
    <w:qFormat/>
    <w:rsid w:val="00044A24"/>
  </w:style>
  <w:style w:type="character" w:customStyle="1" w:styleId="WW8Num9z0">
    <w:name w:val="WW8Num9z0"/>
    <w:qFormat/>
    <w:rsid w:val="00044A24"/>
    <w:rPr>
      <w:rFonts w:ascii="Symbol" w:hAnsi="Symbol" w:cs="Symbol"/>
    </w:rPr>
  </w:style>
  <w:style w:type="character" w:customStyle="1" w:styleId="WW8Num9z1">
    <w:name w:val="WW8Num9z1"/>
    <w:qFormat/>
    <w:rsid w:val="00044A24"/>
    <w:rPr>
      <w:rFonts w:ascii="Courier New" w:hAnsi="Courier New" w:cs="Courier New"/>
    </w:rPr>
  </w:style>
  <w:style w:type="character" w:customStyle="1" w:styleId="WW8Num9z2">
    <w:name w:val="WW8Num9z2"/>
    <w:qFormat/>
    <w:rsid w:val="00044A24"/>
    <w:rPr>
      <w:rFonts w:ascii="Wingdings" w:hAnsi="Wingdings" w:cs="Wingdings"/>
    </w:rPr>
  </w:style>
  <w:style w:type="character" w:customStyle="1" w:styleId="WW8Num10z0">
    <w:name w:val="WW8Num10z0"/>
    <w:qFormat/>
    <w:rsid w:val="00044A24"/>
  </w:style>
  <w:style w:type="character" w:customStyle="1" w:styleId="WW8Num11z0">
    <w:name w:val="WW8Num11z0"/>
    <w:qFormat/>
    <w:rsid w:val="00044A24"/>
  </w:style>
  <w:style w:type="character" w:customStyle="1" w:styleId="WW8Num12z0">
    <w:name w:val="WW8Num12z0"/>
    <w:qFormat/>
    <w:rsid w:val="00044A24"/>
  </w:style>
  <w:style w:type="character" w:customStyle="1" w:styleId="WW8Num12z1">
    <w:name w:val="WW8Num12z1"/>
    <w:qFormat/>
    <w:rsid w:val="00044A24"/>
  </w:style>
  <w:style w:type="character" w:customStyle="1" w:styleId="WW8Num12z2">
    <w:name w:val="WW8Num12z2"/>
    <w:qFormat/>
    <w:rsid w:val="00044A24"/>
  </w:style>
  <w:style w:type="character" w:customStyle="1" w:styleId="WW8Num12z3">
    <w:name w:val="WW8Num12z3"/>
    <w:qFormat/>
    <w:rsid w:val="00044A24"/>
  </w:style>
  <w:style w:type="character" w:customStyle="1" w:styleId="WW8Num12z4">
    <w:name w:val="WW8Num12z4"/>
    <w:qFormat/>
    <w:rsid w:val="00044A24"/>
  </w:style>
  <w:style w:type="character" w:customStyle="1" w:styleId="WW8Num12z5">
    <w:name w:val="WW8Num12z5"/>
    <w:qFormat/>
    <w:rsid w:val="00044A24"/>
  </w:style>
  <w:style w:type="character" w:customStyle="1" w:styleId="WW8Num12z6">
    <w:name w:val="WW8Num12z6"/>
    <w:qFormat/>
    <w:rsid w:val="00044A24"/>
  </w:style>
  <w:style w:type="character" w:customStyle="1" w:styleId="WW8Num12z7">
    <w:name w:val="WW8Num12z7"/>
    <w:qFormat/>
    <w:rsid w:val="00044A24"/>
  </w:style>
  <w:style w:type="character" w:customStyle="1" w:styleId="WW8Num12z8">
    <w:name w:val="WW8Num12z8"/>
    <w:qFormat/>
    <w:rsid w:val="00044A24"/>
  </w:style>
  <w:style w:type="character" w:customStyle="1" w:styleId="WW8Num13z0">
    <w:name w:val="WW8Num13z0"/>
    <w:qFormat/>
    <w:rsid w:val="00044A24"/>
  </w:style>
  <w:style w:type="character" w:customStyle="1" w:styleId="WW8Num13z1">
    <w:name w:val="WW8Num13z1"/>
    <w:qFormat/>
    <w:rsid w:val="00044A24"/>
  </w:style>
  <w:style w:type="character" w:customStyle="1" w:styleId="WW8Num13z2">
    <w:name w:val="WW8Num13z2"/>
    <w:qFormat/>
    <w:rsid w:val="00044A24"/>
  </w:style>
  <w:style w:type="character" w:customStyle="1" w:styleId="WW8Num13z3">
    <w:name w:val="WW8Num13z3"/>
    <w:qFormat/>
    <w:rsid w:val="00044A24"/>
  </w:style>
  <w:style w:type="character" w:customStyle="1" w:styleId="WW8Num13z4">
    <w:name w:val="WW8Num13z4"/>
    <w:qFormat/>
    <w:rsid w:val="00044A24"/>
  </w:style>
  <w:style w:type="character" w:customStyle="1" w:styleId="WW8Num13z5">
    <w:name w:val="WW8Num13z5"/>
    <w:qFormat/>
    <w:rsid w:val="00044A24"/>
  </w:style>
  <w:style w:type="character" w:customStyle="1" w:styleId="WW8Num13z6">
    <w:name w:val="WW8Num13z6"/>
    <w:qFormat/>
    <w:rsid w:val="00044A24"/>
  </w:style>
  <w:style w:type="character" w:customStyle="1" w:styleId="WW8Num13z7">
    <w:name w:val="WW8Num13z7"/>
    <w:qFormat/>
    <w:rsid w:val="00044A24"/>
  </w:style>
  <w:style w:type="character" w:customStyle="1" w:styleId="WW8Num13z8">
    <w:name w:val="WW8Num13z8"/>
    <w:qFormat/>
    <w:rsid w:val="00044A24"/>
  </w:style>
  <w:style w:type="character" w:customStyle="1" w:styleId="WW8Num14z0">
    <w:name w:val="WW8Num14z0"/>
    <w:qFormat/>
    <w:rsid w:val="00044A24"/>
    <w:rPr>
      <w:rFonts w:ascii="Symbol" w:hAnsi="Symbol" w:cs="Symbol"/>
    </w:rPr>
  </w:style>
  <w:style w:type="character" w:customStyle="1" w:styleId="WW8Num14z1">
    <w:name w:val="WW8Num14z1"/>
    <w:qFormat/>
    <w:rsid w:val="00044A24"/>
    <w:rPr>
      <w:rFonts w:ascii="Courier New" w:hAnsi="Courier New" w:cs="Courier New"/>
    </w:rPr>
  </w:style>
  <w:style w:type="character" w:customStyle="1" w:styleId="WW8Num14z2">
    <w:name w:val="WW8Num14z2"/>
    <w:qFormat/>
    <w:rsid w:val="00044A24"/>
    <w:rPr>
      <w:rFonts w:ascii="Wingdings" w:hAnsi="Wingdings" w:cs="Wingdings"/>
    </w:rPr>
  </w:style>
  <w:style w:type="character" w:customStyle="1" w:styleId="WW8Num15z0">
    <w:name w:val="WW8Num15z0"/>
    <w:qFormat/>
    <w:rsid w:val="00044A24"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sid w:val="00044A24"/>
    <w:rPr>
      <w:rFonts w:ascii="Courier New" w:hAnsi="Courier New" w:cs="Courier New"/>
    </w:rPr>
  </w:style>
  <w:style w:type="character" w:customStyle="1" w:styleId="WW8Num15z2">
    <w:name w:val="WW8Num15z2"/>
    <w:qFormat/>
    <w:rsid w:val="00044A24"/>
    <w:rPr>
      <w:rFonts w:ascii="Wingdings" w:hAnsi="Wingdings" w:cs="Wingdings"/>
    </w:rPr>
  </w:style>
  <w:style w:type="character" w:customStyle="1" w:styleId="WW8Num15z3">
    <w:name w:val="WW8Num15z3"/>
    <w:qFormat/>
    <w:rsid w:val="00044A24"/>
    <w:rPr>
      <w:rFonts w:ascii="Symbol" w:hAnsi="Symbol" w:cs="Symbol"/>
    </w:rPr>
  </w:style>
  <w:style w:type="character" w:customStyle="1" w:styleId="WW8Num16z0">
    <w:name w:val="WW8Num16z0"/>
    <w:qFormat/>
    <w:rsid w:val="00044A24"/>
    <w:rPr>
      <w:rFonts w:ascii="Symbol" w:hAnsi="Symbol" w:cs="Symbol"/>
    </w:rPr>
  </w:style>
  <w:style w:type="character" w:customStyle="1" w:styleId="WW8Num16z1">
    <w:name w:val="WW8Num16z1"/>
    <w:qFormat/>
    <w:rsid w:val="00044A24"/>
    <w:rPr>
      <w:rFonts w:ascii="Courier New" w:hAnsi="Courier New" w:cs="Courier New"/>
    </w:rPr>
  </w:style>
  <w:style w:type="character" w:customStyle="1" w:styleId="WW8Num16z2">
    <w:name w:val="WW8Num16z2"/>
    <w:qFormat/>
    <w:rsid w:val="00044A24"/>
    <w:rPr>
      <w:rFonts w:ascii="Wingdings" w:hAnsi="Wingdings" w:cs="Wingdings"/>
    </w:rPr>
  </w:style>
  <w:style w:type="character" w:customStyle="1" w:styleId="WW8Num17z0">
    <w:name w:val="WW8Num17z0"/>
    <w:qFormat/>
    <w:rsid w:val="00044A24"/>
    <w:rPr>
      <w:rFonts w:ascii="Symbol" w:hAnsi="Symbol" w:cs="Symbol"/>
    </w:rPr>
  </w:style>
  <w:style w:type="character" w:customStyle="1" w:styleId="WW8Num17z1">
    <w:name w:val="WW8Num17z1"/>
    <w:qFormat/>
    <w:rsid w:val="00044A24"/>
    <w:rPr>
      <w:rFonts w:ascii="Courier New" w:hAnsi="Courier New" w:cs="Courier New"/>
    </w:rPr>
  </w:style>
  <w:style w:type="character" w:customStyle="1" w:styleId="WW8Num17z2">
    <w:name w:val="WW8Num17z2"/>
    <w:qFormat/>
    <w:rsid w:val="00044A24"/>
    <w:rPr>
      <w:rFonts w:ascii="Wingdings" w:hAnsi="Wingdings" w:cs="Wingdings"/>
    </w:rPr>
  </w:style>
  <w:style w:type="character" w:customStyle="1" w:styleId="WW8Num18z0">
    <w:name w:val="WW8Num18z0"/>
    <w:qFormat/>
    <w:rsid w:val="00044A24"/>
  </w:style>
  <w:style w:type="character" w:customStyle="1" w:styleId="WW8Num18z1">
    <w:name w:val="WW8Num18z1"/>
    <w:qFormat/>
    <w:rsid w:val="00044A24"/>
  </w:style>
  <w:style w:type="character" w:customStyle="1" w:styleId="WW8Num18z2">
    <w:name w:val="WW8Num18z2"/>
    <w:qFormat/>
    <w:rsid w:val="00044A24"/>
  </w:style>
  <w:style w:type="character" w:customStyle="1" w:styleId="WW8Num18z3">
    <w:name w:val="WW8Num18z3"/>
    <w:qFormat/>
    <w:rsid w:val="00044A24"/>
  </w:style>
  <w:style w:type="character" w:customStyle="1" w:styleId="WW8Num18z4">
    <w:name w:val="WW8Num18z4"/>
    <w:qFormat/>
    <w:rsid w:val="00044A24"/>
  </w:style>
  <w:style w:type="character" w:customStyle="1" w:styleId="WW8Num18z5">
    <w:name w:val="WW8Num18z5"/>
    <w:qFormat/>
    <w:rsid w:val="00044A24"/>
  </w:style>
  <w:style w:type="character" w:customStyle="1" w:styleId="WW8Num18z6">
    <w:name w:val="WW8Num18z6"/>
    <w:qFormat/>
    <w:rsid w:val="00044A24"/>
  </w:style>
  <w:style w:type="character" w:customStyle="1" w:styleId="WW8Num18z7">
    <w:name w:val="WW8Num18z7"/>
    <w:qFormat/>
    <w:rsid w:val="00044A24"/>
  </w:style>
  <w:style w:type="character" w:customStyle="1" w:styleId="WW8Num18z8">
    <w:name w:val="WW8Num18z8"/>
    <w:qFormat/>
    <w:rsid w:val="00044A24"/>
  </w:style>
  <w:style w:type="character" w:customStyle="1" w:styleId="WW8Num19z0">
    <w:name w:val="WW8Num19z0"/>
    <w:qFormat/>
    <w:rsid w:val="00044A24"/>
    <w:rPr>
      <w:rFonts w:ascii="Symbol" w:hAnsi="Symbol" w:cs="Symbol"/>
    </w:rPr>
  </w:style>
  <w:style w:type="character" w:customStyle="1" w:styleId="WW8Num19z1">
    <w:name w:val="WW8Num19z1"/>
    <w:qFormat/>
    <w:rsid w:val="00044A24"/>
    <w:rPr>
      <w:rFonts w:ascii="Courier New" w:hAnsi="Courier New" w:cs="Courier New"/>
    </w:rPr>
  </w:style>
  <w:style w:type="character" w:customStyle="1" w:styleId="WW8Num19z2">
    <w:name w:val="WW8Num19z2"/>
    <w:qFormat/>
    <w:rsid w:val="00044A24"/>
    <w:rPr>
      <w:rFonts w:ascii="Wingdings" w:hAnsi="Wingdings" w:cs="Wingdings"/>
    </w:rPr>
  </w:style>
  <w:style w:type="character" w:customStyle="1" w:styleId="WW8Num20z0">
    <w:name w:val="WW8Num20z0"/>
    <w:qFormat/>
    <w:rsid w:val="00044A24"/>
    <w:rPr>
      <w:rFonts w:ascii="Symbol" w:hAnsi="Symbol" w:cs="Symbol"/>
    </w:rPr>
  </w:style>
  <w:style w:type="character" w:customStyle="1" w:styleId="WW8Num20z1">
    <w:name w:val="WW8Num20z1"/>
    <w:qFormat/>
    <w:rsid w:val="00044A24"/>
    <w:rPr>
      <w:rFonts w:ascii="Courier New" w:hAnsi="Courier New" w:cs="Courier New"/>
    </w:rPr>
  </w:style>
  <w:style w:type="character" w:customStyle="1" w:styleId="WW8Num20z2">
    <w:name w:val="WW8Num20z2"/>
    <w:qFormat/>
    <w:rsid w:val="00044A24"/>
    <w:rPr>
      <w:rFonts w:ascii="Wingdings" w:hAnsi="Wingdings" w:cs="Wingdings"/>
    </w:rPr>
  </w:style>
  <w:style w:type="character" w:customStyle="1" w:styleId="WW8Num21z0">
    <w:name w:val="WW8Num21z0"/>
    <w:qFormat/>
    <w:rsid w:val="00044A24"/>
    <w:rPr>
      <w:rFonts w:ascii="Symbol" w:hAnsi="Symbol" w:cs="Symbol"/>
    </w:rPr>
  </w:style>
  <w:style w:type="character" w:customStyle="1" w:styleId="WW8Num21z1">
    <w:name w:val="WW8Num21z1"/>
    <w:qFormat/>
    <w:rsid w:val="00044A24"/>
    <w:rPr>
      <w:rFonts w:ascii="Courier New" w:hAnsi="Courier New" w:cs="Courier New"/>
    </w:rPr>
  </w:style>
  <w:style w:type="character" w:customStyle="1" w:styleId="WW8Num21z2">
    <w:name w:val="WW8Num21z2"/>
    <w:qFormat/>
    <w:rsid w:val="00044A24"/>
    <w:rPr>
      <w:rFonts w:ascii="Wingdings" w:hAnsi="Wingdings" w:cs="Wingdings"/>
    </w:rPr>
  </w:style>
  <w:style w:type="character" w:customStyle="1" w:styleId="WW8Num22z0">
    <w:name w:val="WW8Num22z0"/>
    <w:qFormat/>
    <w:rsid w:val="00044A24"/>
    <w:rPr>
      <w:rFonts w:ascii="Symbol" w:hAnsi="Symbol" w:cs="Symbol"/>
    </w:rPr>
  </w:style>
  <w:style w:type="character" w:customStyle="1" w:styleId="WW8Num22z1">
    <w:name w:val="WW8Num22z1"/>
    <w:qFormat/>
    <w:rsid w:val="00044A24"/>
    <w:rPr>
      <w:rFonts w:ascii="Courier New" w:hAnsi="Courier New" w:cs="Courier New"/>
    </w:rPr>
  </w:style>
  <w:style w:type="character" w:customStyle="1" w:styleId="WW8Num22z2">
    <w:name w:val="WW8Num22z2"/>
    <w:qFormat/>
    <w:rsid w:val="00044A24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044A24"/>
  </w:style>
  <w:style w:type="character" w:customStyle="1" w:styleId="a3">
    <w:name w:val="Основной текст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  <w:rsid w:val="00044A24"/>
  </w:style>
  <w:style w:type="character" w:customStyle="1" w:styleId="a4">
    <w:name w:val="Нижний колонтитул Знак"/>
    <w:qFormat/>
    <w:rsid w:val="00044A24"/>
    <w:rPr>
      <w:rFonts w:ascii="Times New Roman" w:hAnsi="Times New Roman" w:cs="Times New Roman"/>
      <w:sz w:val="24"/>
      <w:szCs w:val="24"/>
    </w:rPr>
  </w:style>
  <w:style w:type="character" w:styleId="a5">
    <w:name w:val="page number"/>
    <w:qFormat/>
    <w:rsid w:val="00044A24"/>
    <w:rPr>
      <w:rFonts w:cs="Times New Roman"/>
    </w:rPr>
  </w:style>
  <w:style w:type="character" w:customStyle="1" w:styleId="a6">
    <w:name w:val="Текст сноски Знак"/>
    <w:qFormat/>
    <w:rsid w:val="00044A24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qFormat/>
    <w:rsid w:val="00044A24"/>
    <w:rPr>
      <w:rFonts w:cs="Times New Roman"/>
      <w:vertAlign w:val="superscript"/>
    </w:rPr>
  </w:style>
  <w:style w:type="character" w:customStyle="1" w:styleId="-">
    <w:name w:val="Интернет-ссылка"/>
    <w:rsid w:val="00044A24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sid w:val="00044A24"/>
    <w:rPr>
      <w:rFonts w:ascii="Times New Roman" w:hAnsi="Times New Roman" w:cs="Times New Roman"/>
      <w:sz w:val="20"/>
      <w:lang/>
    </w:rPr>
  </w:style>
  <w:style w:type="character" w:styleId="a8">
    <w:name w:val="Emphasis"/>
    <w:qFormat/>
    <w:rsid w:val="00044A24"/>
    <w:rPr>
      <w:rFonts w:cs="Times New Roman"/>
      <w:i/>
    </w:rPr>
  </w:style>
  <w:style w:type="character" w:customStyle="1" w:styleId="a9">
    <w:name w:val="Текст выноски Знак"/>
    <w:qFormat/>
    <w:rsid w:val="00044A24"/>
    <w:rPr>
      <w:rFonts w:ascii="Segoe UI" w:hAnsi="Segoe UI" w:cs="Times New Roman"/>
      <w:sz w:val="18"/>
      <w:szCs w:val="18"/>
    </w:rPr>
  </w:style>
  <w:style w:type="character" w:customStyle="1" w:styleId="aa">
    <w:name w:val="Верхний колонтитул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qFormat/>
    <w:rsid w:val="00044A24"/>
    <w:rPr>
      <w:rFonts w:cs="Times New Roman"/>
      <w:sz w:val="20"/>
      <w:szCs w:val="20"/>
    </w:rPr>
  </w:style>
  <w:style w:type="character" w:customStyle="1" w:styleId="ab">
    <w:name w:val="Текст примечания Знак"/>
    <w:qFormat/>
    <w:rsid w:val="00044A24"/>
    <w:rPr>
      <w:rFonts w:cs="Times New Roman"/>
      <w:sz w:val="20"/>
      <w:szCs w:val="20"/>
    </w:rPr>
  </w:style>
  <w:style w:type="character" w:customStyle="1" w:styleId="12">
    <w:name w:val="Текст примечания Знак1"/>
    <w:qFormat/>
    <w:rsid w:val="00044A24"/>
    <w:rPr>
      <w:rFonts w:cs="Times New Roman"/>
      <w:sz w:val="20"/>
      <w:szCs w:val="20"/>
    </w:rPr>
  </w:style>
  <w:style w:type="character" w:customStyle="1" w:styleId="110">
    <w:name w:val="Тема примечания Знак11"/>
    <w:qFormat/>
    <w:rsid w:val="00044A24"/>
    <w:rPr>
      <w:rFonts w:cs="Times New Roman"/>
      <w:b/>
      <w:bCs/>
      <w:sz w:val="20"/>
      <w:szCs w:val="20"/>
    </w:rPr>
  </w:style>
  <w:style w:type="character" w:customStyle="1" w:styleId="ac">
    <w:name w:val="Тема примечания Знак"/>
    <w:qFormat/>
    <w:rsid w:val="00044A24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qFormat/>
    <w:rsid w:val="00044A24"/>
    <w:rPr>
      <w:rFonts w:cs="Times New Roman"/>
      <w:b/>
      <w:bCs/>
      <w:sz w:val="20"/>
      <w:szCs w:val="20"/>
    </w:rPr>
  </w:style>
  <w:style w:type="character" w:customStyle="1" w:styleId="21">
    <w:name w:val="Основной текст с отступом 2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  <w:rsid w:val="00044A24"/>
  </w:style>
  <w:style w:type="character" w:customStyle="1" w:styleId="ad">
    <w:name w:val="Цветовое выделение"/>
    <w:qFormat/>
    <w:rsid w:val="00044A24"/>
    <w:rPr>
      <w:b/>
      <w:color w:val="26282F"/>
    </w:rPr>
  </w:style>
  <w:style w:type="character" w:customStyle="1" w:styleId="ae">
    <w:name w:val="Гипертекстовая ссылка"/>
    <w:qFormat/>
    <w:rsid w:val="00044A24"/>
    <w:rPr>
      <w:b/>
      <w:color w:val="106BBE"/>
    </w:rPr>
  </w:style>
  <w:style w:type="character" w:customStyle="1" w:styleId="af">
    <w:name w:val="Активная гипертекстовая ссылка"/>
    <w:qFormat/>
    <w:rsid w:val="00044A24"/>
    <w:rPr>
      <w:b/>
      <w:color w:val="106BBE"/>
      <w:u w:val="single"/>
    </w:rPr>
  </w:style>
  <w:style w:type="character" w:customStyle="1" w:styleId="af0">
    <w:name w:val="Выделение для Базового Поиска"/>
    <w:qFormat/>
    <w:rsid w:val="00044A24"/>
    <w:rPr>
      <w:b/>
      <w:color w:val="0058A9"/>
    </w:rPr>
  </w:style>
  <w:style w:type="character" w:customStyle="1" w:styleId="af1">
    <w:name w:val="Выделение для Базового Поиска (курсив)"/>
    <w:qFormat/>
    <w:rsid w:val="00044A24"/>
    <w:rPr>
      <w:b/>
      <w:i/>
      <w:color w:val="0058A9"/>
    </w:rPr>
  </w:style>
  <w:style w:type="character" w:customStyle="1" w:styleId="af2">
    <w:name w:val="Заголовок своего сообщения"/>
    <w:qFormat/>
    <w:rsid w:val="00044A24"/>
    <w:rPr>
      <w:b/>
      <w:color w:val="26282F"/>
    </w:rPr>
  </w:style>
  <w:style w:type="character" w:customStyle="1" w:styleId="af3">
    <w:name w:val="Заголовок чужого сообщения"/>
    <w:qFormat/>
    <w:rsid w:val="00044A24"/>
    <w:rPr>
      <w:b/>
      <w:color w:val="FF0000"/>
    </w:rPr>
  </w:style>
  <w:style w:type="character" w:customStyle="1" w:styleId="af4">
    <w:name w:val="Найденные слова"/>
    <w:qFormat/>
    <w:rsid w:val="00044A24"/>
    <w:rPr>
      <w:b/>
      <w:color w:val="26282F"/>
      <w:shd w:val="clear" w:color="auto" w:fill="FFF580"/>
    </w:rPr>
  </w:style>
  <w:style w:type="character" w:customStyle="1" w:styleId="af5">
    <w:name w:val="Не вступил в силу"/>
    <w:qFormat/>
    <w:rsid w:val="00044A24"/>
    <w:rPr>
      <w:b/>
      <w:color w:val="000000"/>
      <w:shd w:val="clear" w:color="auto" w:fill="D8EDE8"/>
    </w:rPr>
  </w:style>
  <w:style w:type="character" w:customStyle="1" w:styleId="af6">
    <w:name w:val="Опечатки"/>
    <w:qFormat/>
    <w:rsid w:val="00044A24"/>
    <w:rPr>
      <w:color w:val="FF0000"/>
    </w:rPr>
  </w:style>
  <w:style w:type="character" w:customStyle="1" w:styleId="af7">
    <w:name w:val="Продолжение ссылки"/>
    <w:qFormat/>
    <w:rsid w:val="00044A24"/>
  </w:style>
  <w:style w:type="character" w:customStyle="1" w:styleId="af8">
    <w:name w:val="Сравнение редакций"/>
    <w:qFormat/>
    <w:rsid w:val="00044A24"/>
    <w:rPr>
      <w:b/>
      <w:color w:val="26282F"/>
    </w:rPr>
  </w:style>
  <w:style w:type="character" w:customStyle="1" w:styleId="af9">
    <w:name w:val="Сравнение редакций. Добавленный фрагмент"/>
    <w:qFormat/>
    <w:rsid w:val="00044A24"/>
    <w:rPr>
      <w:color w:val="000000"/>
      <w:shd w:val="clear" w:color="auto" w:fill="C1D7FF"/>
    </w:rPr>
  </w:style>
  <w:style w:type="character" w:customStyle="1" w:styleId="afa">
    <w:name w:val="Сравнение редакций. Удаленный фрагмент"/>
    <w:qFormat/>
    <w:rsid w:val="00044A24"/>
    <w:rPr>
      <w:color w:val="000000"/>
      <w:shd w:val="clear" w:color="auto" w:fill="C4C413"/>
    </w:rPr>
  </w:style>
  <w:style w:type="character" w:customStyle="1" w:styleId="afb">
    <w:name w:val="Ссылка на утративший силу документ"/>
    <w:qFormat/>
    <w:rsid w:val="00044A24"/>
    <w:rPr>
      <w:b/>
      <w:color w:val="749232"/>
    </w:rPr>
  </w:style>
  <w:style w:type="character" w:customStyle="1" w:styleId="afc">
    <w:name w:val="Утратил силу"/>
    <w:qFormat/>
    <w:rsid w:val="00044A24"/>
    <w:rPr>
      <w:b/>
      <w:strike/>
      <w:color w:val="666600"/>
    </w:rPr>
  </w:style>
  <w:style w:type="character" w:customStyle="1" w:styleId="14">
    <w:name w:val="Знак примечания1"/>
    <w:qFormat/>
    <w:rsid w:val="00044A24"/>
    <w:rPr>
      <w:rFonts w:cs="Times New Roman"/>
      <w:sz w:val="16"/>
    </w:rPr>
  </w:style>
  <w:style w:type="character" w:customStyle="1" w:styleId="afd">
    <w:name w:val="Текст концевой сноски Знак"/>
    <w:qFormat/>
    <w:rsid w:val="00044A24"/>
    <w:rPr>
      <w:rFonts w:cs="Times New Roman"/>
      <w:sz w:val="20"/>
      <w:szCs w:val="20"/>
    </w:rPr>
  </w:style>
  <w:style w:type="character" w:customStyle="1" w:styleId="afe">
    <w:name w:val="Символ концевой сноски"/>
    <w:qFormat/>
    <w:rsid w:val="00044A24"/>
    <w:rPr>
      <w:rFonts w:cs="Times New Roman"/>
      <w:vertAlign w:val="superscript"/>
    </w:rPr>
  </w:style>
  <w:style w:type="character" w:customStyle="1" w:styleId="aff">
    <w:name w:val="Абзац списка Знак"/>
    <w:qFormat/>
    <w:rsid w:val="00044A24"/>
    <w:rPr>
      <w:rFonts w:ascii="Times New Roman" w:hAnsi="Times New Roman" w:cs="Times New Roman"/>
      <w:sz w:val="24"/>
      <w:szCs w:val="24"/>
    </w:rPr>
  </w:style>
  <w:style w:type="character" w:customStyle="1" w:styleId="aff0">
    <w:name w:val="Обычный (Интернет) Знак"/>
    <w:qFormat/>
    <w:rsid w:val="00044A24"/>
    <w:rPr>
      <w:rFonts w:ascii="Times New Roman" w:hAnsi="Times New Roman" w:cs="Times New Roman"/>
      <w:sz w:val="24"/>
      <w:szCs w:val="24"/>
      <w:lang w:val="en-US"/>
    </w:rPr>
  </w:style>
  <w:style w:type="character" w:styleId="aff1">
    <w:name w:val="Strong"/>
    <w:qFormat/>
    <w:rsid w:val="00044A24"/>
    <w:rPr>
      <w:b/>
      <w:bCs/>
    </w:rPr>
  </w:style>
  <w:style w:type="character" w:customStyle="1" w:styleId="aff2">
    <w:name w:val="Посещённая гиперссылка"/>
    <w:rsid w:val="00044A24"/>
    <w:rPr>
      <w:color w:val="0000FF"/>
      <w:u w:val="single"/>
    </w:rPr>
  </w:style>
  <w:style w:type="character" w:customStyle="1" w:styleId="15">
    <w:name w:val="Основной текст Знак1"/>
    <w:basedOn w:val="a0"/>
    <w:link w:val="aff3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Нижний колонтитул Знак1"/>
    <w:basedOn w:val="a0"/>
    <w:link w:val="Footer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Текст сноски Знак1"/>
    <w:basedOn w:val="a0"/>
    <w:link w:val="FootnoteText"/>
    <w:qFormat/>
    <w:rsid w:val="00044A2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18">
    <w:name w:val="Текст выноски Знак1"/>
    <w:basedOn w:val="a0"/>
    <w:link w:val="aff4"/>
    <w:qFormat/>
    <w:rsid w:val="00044A2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9">
    <w:name w:val="Верхний колонтитул Знак1"/>
    <w:basedOn w:val="a0"/>
    <w:link w:val="Header"/>
    <w:qFormat/>
    <w:rsid w:val="00044A2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">
    <w:name w:val="Текст примечания Знак2"/>
    <w:basedOn w:val="a0"/>
    <w:link w:val="aff5"/>
    <w:uiPriority w:val="99"/>
    <w:semiHidden/>
    <w:qFormat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23">
    <w:name w:val="Тема примечания Знак2"/>
    <w:basedOn w:val="22"/>
    <w:link w:val="aff6"/>
    <w:qFormat/>
    <w:rsid w:val="00044A2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a">
    <w:name w:val="Текст концевой сноски Знак1"/>
    <w:basedOn w:val="a0"/>
    <w:link w:val="EndnoteText"/>
    <w:qFormat/>
    <w:rsid w:val="00044A24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a0"/>
    <w:qFormat/>
    <w:rsid w:val="00346326"/>
  </w:style>
  <w:style w:type="paragraph" w:customStyle="1" w:styleId="aff7">
    <w:name w:val="Заголовок"/>
    <w:basedOn w:val="a"/>
    <w:next w:val="aff3"/>
    <w:qFormat/>
    <w:rsid w:val="004D41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3">
    <w:name w:val="Body Text"/>
    <w:basedOn w:val="a"/>
    <w:link w:val="15"/>
    <w:rsid w:val="00044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8">
    <w:name w:val="List"/>
    <w:basedOn w:val="aff3"/>
    <w:rsid w:val="00044A24"/>
    <w:rPr>
      <w:rFonts w:cs="Lohit Devanagari"/>
    </w:rPr>
  </w:style>
  <w:style w:type="paragraph" w:customStyle="1" w:styleId="Caption">
    <w:name w:val="Caption"/>
    <w:basedOn w:val="a"/>
    <w:qFormat/>
    <w:rsid w:val="004D41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9">
    <w:name w:val="index heading"/>
    <w:basedOn w:val="a"/>
    <w:qFormat/>
    <w:rsid w:val="004D4135"/>
    <w:pPr>
      <w:suppressLineNumbers/>
    </w:pPr>
    <w:rPr>
      <w:rFonts w:cs="Arial"/>
    </w:rPr>
  </w:style>
  <w:style w:type="paragraph" w:customStyle="1" w:styleId="24">
    <w:name w:val="Заголовок2"/>
    <w:basedOn w:val="a"/>
    <w:next w:val="aff3"/>
    <w:qFormat/>
    <w:rsid w:val="00044A24"/>
    <w:pPr>
      <w:keepNext/>
      <w:spacing w:before="240" w:after="120" w:line="276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fa">
    <w:name w:val="caption"/>
    <w:basedOn w:val="a"/>
    <w:qFormat/>
    <w:rsid w:val="00044A24"/>
    <w:pPr>
      <w:suppressLineNumbers/>
      <w:spacing w:before="120" w:after="120" w:line="276" w:lineRule="auto"/>
    </w:pPr>
    <w:rPr>
      <w:rFonts w:ascii="Calibri" w:eastAsia="Times New Roman" w:hAnsi="Calibri" w:cs="Lohit Devanagari"/>
      <w:i/>
      <w:iCs/>
      <w:sz w:val="24"/>
      <w:szCs w:val="24"/>
      <w:lang w:eastAsia="zh-CN"/>
    </w:rPr>
  </w:style>
  <w:style w:type="paragraph" w:customStyle="1" w:styleId="1b">
    <w:name w:val="Указатель1"/>
    <w:basedOn w:val="a"/>
    <w:qFormat/>
    <w:rsid w:val="00044A24"/>
    <w:pPr>
      <w:suppressLineNumbers/>
      <w:spacing w:after="200" w:line="276" w:lineRule="auto"/>
    </w:pPr>
    <w:rPr>
      <w:rFonts w:ascii="Calibri" w:eastAsia="Times New Roman" w:hAnsi="Calibri" w:cs="Lohit Devanagari"/>
      <w:lang w:eastAsia="zh-CN"/>
    </w:rPr>
  </w:style>
  <w:style w:type="paragraph" w:customStyle="1" w:styleId="210">
    <w:name w:val="Основной текст 21"/>
    <w:basedOn w:val="a"/>
    <w:qFormat/>
    <w:rsid w:val="00044A2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b">
    <w:name w:val="Верхний и нижний колонтитулы"/>
    <w:basedOn w:val="a"/>
    <w:qFormat/>
    <w:rsid w:val="00044A24"/>
    <w:pPr>
      <w:suppressLineNumbers/>
      <w:tabs>
        <w:tab w:val="center" w:pos="4819"/>
        <w:tab w:val="right" w:pos="9638"/>
      </w:tabs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c">
    <w:name w:val="Колонтитул"/>
    <w:basedOn w:val="a"/>
    <w:qFormat/>
    <w:rsid w:val="004D4135"/>
  </w:style>
  <w:style w:type="paragraph" w:customStyle="1" w:styleId="Footer">
    <w:name w:val="Footer"/>
    <w:basedOn w:val="a"/>
    <w:link w:val="16"/>
    <w:rsid w:val="00044A2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d">
    <w:name w:val="Обычный (Интернет)"/>
    <w:basedOn w:val="a"/>
    <w:qFormat/>
    <w:rsid w:val="00044A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ootnoteText">
    <w:name w:val="Footnote Text"/>
    <w:basedOn w:val="a"/>
    <w:link w:val="17"/>
    <w:rsid w:val="0004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211">
    <w:name w:val="Список 21"/>
    <w:basedOn w:val="a"/>
    <w:qFormat/>
    <w:rsid w:val="00044A24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customStyle="1" w:styleId="TOC1">
    <w:name w:val="TOC 1"/>
    <w:basedOn w:val="a"/>
    <w:next w:val="a"/>
    <w:rsid w:val="00044A2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OC2">
    <w:name w:val="TOC 2"/>
    <w:basedOn w:val="a"/>
    <w:next w:val="a"/>
    <w:rsid w:val="00044A2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zh-CN"/>
    </w:rPr>
  </w:style>
  <w:style w:type="paragraph" w:customStyle="1" w:styleId="TOC3">
    <w:name w:val="TOC 3"/>
    <w:basedOn w:val="a"/>
    <w:next w:val="a"/>
    <w:rsid w:val="00044A2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fe">
    <w:name w:val="List Paragraph"/>
    <w:basedOn w:val="a"/>
    <w:uiPriority w:val="1"/>
    <w:qFormat/>
    <w:rsid w:val="00044A2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4">
    <w:name w:val="Balloon Text"/>
    <w:basedOn w:val="a"/>
    <w:link w:val="18"/>
    <w:qFormat/>
    <w:rsid w:val="00044A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qFormat/>
    <w:rsid w:val="00044A24"/>
    <w:pPr>
      <w:widowControl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Header">
    <w:name w:val="Header"/>
    <w:basedOn w:val="a"/>
    <w:link w:val="19"/>
    <w:rsid w:val="00044A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c">
    <w:name w:val="Текст примечания1"/>
    <w:basedOn w:val="a"/>
    <w:qFormat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5">
    <w:name w:val="annotation text"/>
    <w:basedOn w:val="a"/>
    <w:link w:val="22"/>
    <w:uiPriority w:val="99"/>
    <w:semiHidden/>
    <w:unhideWhenUsed/>
    <w:qFormat/>
    <w:rsid w:val="00044A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f6">
    <w:name w:val="annotation subject"/>
    <w:basedOn w:val="1c"/>
    <w:next w:val="1c"/>
    <w:link w:val="23"/>
    <w:qFormat/>
    <w:rsid w:val="00044A24"/>
    <w:rPr>
      <w:rFonts w:ascii="Times New Roman" w:hAnsi="Times New Roman"/>
      <w:b/>
      <w:bCs/>
    </w:rPr>
  </w:style>
  <w:style w:type="paragraph" w:customStyle="1" w:styleId="212">
    <w:name w:val="Основной текст с отступом 21"/>
    <w:basedOn w:val="a"/>
    <w:qFormat/>
    <w:rsid w:val="00044A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">
    <w:name w:val="Внимание"/>
    <w:basedOn w:val="a"/>
    <w:next w:val="a"/>
    <w:qFormat/>
    <w:rsid w:val="00044A2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0">
    <w:name w:val="Внимание: криминал!!"/>
    <w:basedOn w:val="afff"/>
    <w:next w:val="a"/>
    <w:qFormat/>
    <w:rsid w:val="00044A24"/>
  </w:style>
  <w:style w:type="paragraph" w:customStyle="1" w:styleId="afff1">
    <w:name w:val="Внимание: недобросовестность!"/>
    <w:basedOn w:val="afff"/>
    <w:next w:val="a"/>
    <w:qFormat/>
    <w:rsid w:val="00044A24"/>
  </w:style>
  <w:style w:type="paragraph" w:customStyle="1" w:styleId="afff2">
    <w:name w:val="Дочерний элемент списка"/>
    <w:basedOn w:val="a"/>
    <w:next w:val="a"/>
    <w:qFormat/>
    <w:rsid w:val="00044A2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zh-CN"/>
    </w:rPr>
  </w:style>
  <w:style w:type="paragraph" w:customStyle="1" w:styleId="afff3">
    <w:name w:val="Основное меню (преемственное)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zh-CN"/>
    </w:rPr>
  </w:style>
  <w:style w:type="paragraph" w:customStyle="1" w:styleId="1d">
    <w:name w:val="Заголовок1"/>
    <w:basedOn w:val="afff3"/>
    <w:next w:val="a"/>
    <w:qFormat/>
    <w:rsid w:val="00044A24"/>
    <w:rPr>
      <w:b/>
      <w:bCs/>
      <w:color w:val="0058A9"/>
      <w:shd w:val="clear" w:color="auto" w:fill="ECE9D8"/>
    </w:rPr>
  </w:style>
  <w:style w:type="paragraph" w:customStyle="1" w:styleId="afff4">
    <w:name w:val="Заголовок группы контролов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/>
    </w:rPr>
  </w:style>
  <w:style w:type="paragraph" w:customStyle="1" w:styleId="afff5">
    <w:name w:val="Заголовок для информации об изменениях"/>
    <w:basedOn w:val="Heading1"/>
    <w:next w:val="a"/>
    <w:qFormat/>
    <w:rsid w:val="00044A24"/>
    <w:pPr>
      <w:keepLines/>
      <w:numPr>
        <w:numId w:val="0"/>
      </w:numPr>
      <w:spacing w:before="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6">
    <w:name w:val="Заголовок распахивающейся части диалога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zh-CN"/>
    </w:rPr>
  </w:style>
  <w:style w:type="paragraph" w:customStyle="1" w:styleId="afff7">
    <w:name w:val="Заголовок статьи"/>
    <w:basedOn w:val="a"/>
    <w:next w:val="a"/>
    <w:qFormat/>
    <w:rsid w:val="00044A24"/>
    <w:pPr>
      <w:widowControl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8">
    <w:name w:val="Заголовок ЭР (левое окно)"/>
    <w:basedOn w:val="a"/>
    <w:next w:val="a"/>
    <w:qFormat/>
    <w:rsid w:val="00044A24"/>
    <w:pPr>
      <w:widowControl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zh-CN"/>
    </w:rPr>
  </w:style>
  <w:style w:type="paragraph" w:customStyle="1" w:styleId="afff9">
    <w:name w:val="Заголовок ЭР (правое окно)"/>
    <w:basedOn w:val="afff8"/>
    <w:next w:val="a"/>
    <w:qFormat/>
    <w:rsid w:val="00044A24"/>
    <w:pPr>
      <w:spacing w:after="0"/>
      <w:jc w:val="left"/>
    </w:pPr>
  </w:style>
  <w:style w:type="paragraph" w:customStyle="1" w:styleId="afffa">
    <w:name w:val="Интерактивный заголовок"/>
    <w:basedOn w:val="1d"/>
    <w:next w:val="a"/>
    <w:qFormat/>
    <w:rsid w:val="00044A24"/>
    <w:rPr>
      <w:u w:val="single"/>
    </w:rPr>
  </w:style>
  <w:style w:type="paragraph" w:customStyle="1" w:styleId="afffb">
    <w:name w:val="Текст информации об изменениях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zh-CN"/>
    </w:rPr>
  </w:style>
  <w:style w:type="paragraph" w:customStyle="1" w:styleId="afffc">
    <w:name w:val="Информация об изменениях"/>
    <w:basedOn w:val="afffb"/>
    <w:next w:val="a"/>
    <w:qFormat/>
    <w:rsid w:val="00044A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qFormat/>
    <w:rsid w:val="00044A24"/>
    <w:pPr>
      <w:widowControl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e">
    <w:name w:val="Комментарий"/>
    <w:basedOn w:val="afffd"/>
    <w:next w:val="a"/>
    <w:qFormat/>
    <w:rsid w:val="00044A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qFormat/>
    <w:rsid w:val="00044A24"/>
    <w:rPr>
      <w:i/>
      <w:iCs/>
    </w:rPr>
  </w:style>
  <w:style w:type="paragraph" w:customStyle="1" w:styleId="affff0">
    <w:name w:val="Текст (лев. подпись)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1">
    <w:name w:val="Колонтитул (левый)"/>
    <w:basedOn w:val="affff0"/>
    <w:next w:val="a"/>
    <w:qFormat/>
    <w:rsid w:val="00044A24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qFormat/>
    <w:rsid w:val="00044A24"/>
    <w:pPr>
      <w:widowControl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3">
    <w:name w:val="Колонтитул (правый)"/>
    <w:basedOn w:val="affff2"/>
    <w:next w:val="a"/>
    <w:qFormat/>
    <w:rsid w:val="00044A24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qFormat/>
    <w:rsid w:val="00044A24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f"/>
    <w:next w:val="a"/>
    <w:qFormat/>
    <w:rsid w:val="00044A24"/>
  </w:style>
  <w:style w:type="paragraph" w:customStyle="1" w:styleId="affff6">
    <w:name w:val="Моноширинный"/>
    <w:basedOn w:val="a"/>
    <w:next w:val="a"/>
    <w:qFormat/>
    <w:rsid w:val="00044A24"/>
    <w:pPr>
      <w:widowControl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7">
    <w:name w:val="Напишите нам"/>
    <w:basedOn w:val="a"/>
    <w:next w:val="a"/>
    <w:qFormat/>
    <w:rsid w:val="00044A24"/>
    <w:pPr>
      <w:widowControl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zh-CN"/>
    </w:rPr>
  </w:style>
  <w:style w:type="paragraph" w:customStyle="1" w:styleId="affff8">
    <w:name w:val="Необходимые документы"/>
    <w:basedOn w:val="afff"/>
    <w:next w:val="a"/>
    <w:qFormat/>
    <w:rsid w:val="00044A24"/>
    <w:pPr>
      <w:ind w:firstLine="118"/>
    </w:pPr>
  </w:style>
  <w:style w:type="paragraph" w:customStyle="1" w:styleId="affff9">
    <w:name w:val="Нормальный (таблица)"/>
    <w:basedOn w:val="a"/>
    <w:next w:val="a"/>
    <w:qFormat/>
    <w:rsid w:val="00044A24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a">
    <w:name w:val="Таблицы (моноширинный)"/>
    <w:basedOn w:val="a"/>
    <w:next w:val="a"/>
    <w:qFormat/>
    <w:rsid w:val="00044A24"/>
    <w:pPr>
      <w:widowControl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fffb">
    <w:name w:val="Оглавление"/>
    <w:basedOn w:val="affffa"/>
    <w:next w:val="a"/>
    <w:qFormat/>
    <w:rsid w:val="00044A24"/>
    <w:pPr>
      <w:ind w:left="140"/>
    </w:pPr>
  </w:style>
  <w:style w:type="paragraph" w:customStyle="1" w:styleId="affffc">
    <w:name w:val="Переменная часть"/>
    <w:basedOn w:val="afff3"/>
    <w:next w:val="a"/>
    <w:qFormat/>
    <w:rsid w:val="00044A24"/>
    <w:rPr>
      <w:sz w:val="18"/>
      <w:szCs w:val="18"/>
    </w:rPr>
  </w:style>
  <w:style w:type="paragraph" w:customStyle="1" w:styleId="affffd">
    <w:name w:val="Подвал для информации об изменениях"/>
    <w:basedOn w:val="Heading1"/>
    <w:next w:val="a"/>
    <w:qFormat/>
    <w:rsid w:val="00044A24"/>
    <w:pPr>
      <w:keepLines/>
      <w:numPr>
        <w:numId w:val="0"/>
      </w:numPr>
      <w:spacing w:before="480" w:after="240" w:line="360" w:lineRule="auto"/>
      <w:jc w:val="center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e">
    <w:name w:val="Подзаголовок для информации об изменениях"/>
    <w:basedOn w:val="afffb"/>
    <w:next w:val="a"/>
    <w:qFormat/>
    <w:rsid w:val="00044A24"/>
    <w:rPr>
      <w:b/>
      <w:bCs/>
    </w:rPr>
  </w:style>
  <w:style w:type="paragraph" w:customStyle="1" w:styleId="afffff">
    <w:name w:val="Подчёркнуный текст"/>
    <w:basedOn w:val="a"/>
    <w:next w:val="a"/>
    <w:qFormat/>
    <w:rsid w:val="00044A24"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0">
    <w:name w:val="Постоянная часть"/>
    <w:basedOn w:val="afff3"/>
    <w:next w:val="a"/>
    <w:qFormat/>
    <w:rsid w:val="00044A24"/>
    <w:rPr>
      <w:sz w:val="20"/>
      <w:szCs w:val="20"/>
    </w:rPr>
  </w:style>
  <w:style w:type="paragraph" w:customStyle="1" w:styleId="afffff1">
    <w:name w:val="Прижатый влево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2">
    <w:name w:val="Пример."/>
    <w:basedOn w:val="afff"/>
    <w:next w:val="a"/>
    <w:qFormat/>
    <w:rsid w:val="00044A24"/>
  </w:style>
  <w:style w:type="paragraph" w:customStyle="1" w:styleId="afffff3">
    <w:name w:val="Примечание."/>
    <w:basedOn w:val="afff"/>
    <w:next w:val="a"/>
    <w:qFormat/>
    <w:rsid w:val="00044A24"/>
  </w:style>
  <w:style w:type="paragraph" w:customStyle="1" w:styleId="afffff4">
    <w:name w:val="Словарная статья"/>
    <w:basedOn w:val="a"/>
    <w:next w:val="a"/>
    <w:qFormat/>
    <w:rsid w:val="00044A24"/>
    <w:pPr>
      <w:widowControl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5">
    <w:name w:val="Ссылка на официальную публикацию"/>
    <w:basedOn w:val="a"/>
    <w:next w:val="a"/>
    <w:qFormat/>
    <w:rsid w:val="00044A24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fff6">
    <w:name w:val="Текст в таблице"/>
    <w:basedOn w:val="affff9"/>
    <w:next w:val="a"/>
    <w:qFormat/>
    <w:rsid w:val="00044A24"/>
    <w:pPr>
      <w:ind w:firstLine="500"/>
    </w:pPr>
  </w:style>
  <w:style w:type="paragraph" w:customStyle="1" w:styleId="afffff7">
    <w:name w:val="Текст ЭР (см. также)"/>
    <w:basedOn w:val="a"/>
    <w:next w:val="a"/>
    <w:qFormat/>
    <w:rsid w:val="00044A24"/>
    <w:pPr>
      <w:widowControl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ff8">
    <w:name w:val="Технический комментарий"/>
    <w:basedOn w:val="a"/>
    <w:next w:val="a"/>
    <w:qFormat/>
    <w:rsid w:val="00044A24"/>
    <w:pPr>
      <w:widowControl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zh-CN"/>
    </w:rPr>
  </w:style>
  <w:style w:type="paragraph" w:customStyle="1" w:styleId="afffff9">
    <w:name w:val="Формула"/>
    <w:basedOn w:val="a"/>
    <w:next w:val="a"/>
    <w:qFormat/>
    <w:rsid w:val="00044A24"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zh-CN"/>
    </w:rPr>
  </w:style>
  <w:style w:type="paragraph" w:customStyle="1" w:styleId="afffffa">
    <w:name w:val="Центрированный (таблица)"/>
    <w:basedOn w:val="affff9"/>
    <w:next w:val="a"/>
    <w:qFormat/>
    <w:rsid w:val="00044A24"/>
    <w:pPr>
      <w:jc w:val="center"/>
    </w:pPr>
  </w:style>
  <w:style w:type="paragraph" w:customStyle="1" w:styleId="-0">
    <w:name w:val="ЭР-содержание (правое окно)"/>
    <w:basedOn w:val="a"/>
    <w:next w:val="a"/>
    <w:qFormat/>
    <w:rsid w:val="00044A24"/>
    <w:pPr>
      <w:widowControl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044A2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OC4">
    <w:name w:val="TOC 4"/>
    <w:basedOn w:val="a"/>
    <w:next w:val="a"/>
    <w:rsid w:val="00044A2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5">
    <w:name w:val="TOC 5"/>
    <w:basedOn w:val="a"/>
    <w:next w:val="a"/>
    <w:rsid w:val="00044A2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6">
    <w:name w:val="TOC 6"/>
    <w:basedOn w:val="a"/>
    <w:next w:val="a"/>
    <w:rsid w:val="00044A2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7">
    <w:name w:val="TOC 7"/>
    <w:basedOn w:val="a"/>
    <w:next w:val="a"/>
    <w:rsid w:val="00044A2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8">
    <w:name w:val="TOC 8"/>
    <w:basedOn w:val="a"/>
    <w:next w:val="a"/>
    <w:rsid w:val="00044A2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TOC9">
    <w:name w:val="TOC 9"/>
    <w:basedOn w:val="a"/>
    <w:next w:val="a"/>
    <w:rsid w:val="00044A2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s1">
    <w:name w:val="s_1"/>
    <w:basedOn w:val="a"/>
    <w:qFormat/>
    <w:rsid w:val="00044A2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dnoteText">
    <w:name w:val="Endnote Text"/>
    <w:basedOn w:val="a"/>
    <w:link w:val="1a"/>
    <w:rsid w:val="00044A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ableParagraph">
    <w:name w:val="Table Paragraph"/>
    <w:basedOn w:val="a"/>
    <w:uiPriority w:val="1"/>
    <w:qFormat/>
    <w:rsid w:val="00044A24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eastAsia="zh-CN"/>
    </w:rPr>
  </w:style>
  <w:style w:type="paragraph" w:customStyle="1" w:styleId="afffffb">
    <w:name w:val="Содержимое таблицы"/>
    <w:basedOn w:val="a"/>
    <w:qFormat/>
    <w:rsid w:val="00044A24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fffc">
    <w:name w:val="Заголовок таблицы"/>
    <w:basedOn w:val="afffffb"/>
    <w:qFormat/>
    <w:rsid w:val="00044A24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8040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d">
    <w:name w:val="Содержимое врезки"/>
    <w:basedOn w:val="a"/>
    <w:qFormat/>
    <w:rsid w:val="004D4135"/>
  </w:style>
  <w:style w:type="numbering" w:customStyle="1" w:styleId="1e">
    <w:name w:val="Нет списка1"/>
    <w:uiPriority w:val="99"/>
    <w:semiHidden/>
    <w:unhideWhenUsed/>
    <w:qFormat/>
    <w:rsid w:val="00044A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ourinfo.ru/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biblio-online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yperlink" Target="http://www.tourdo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1.xml"/><Relationship Id="rId10" Type="http://schemas.openxmlformats.org/officeDocument/2006/relationships/footer" Target="footer4.xml"/><Relationship Id="rId19" Type="http://schemas.openxmlformats.org/officeDocument/2006/relationships/hyperlink" Target="http://www.rostouruni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5031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Kondakova</dc:creator>
  <cp:lastModifiedBy>user</cp:lastModifiedBy>
  <cp:revision>2</cp:revision>
  <cp:lastPrinted>2023-02-15T09:49:00Z</cp:lastPrinted>
  <dcterms:created xsi:type="dcterms:W3CDTF">2023-09-14T11:00:00Z</dcterms:created>
  <dcterms:modified xsi:type="dcterms:W3CDTF">2023-09-14T11:00:00Z</dcterms:modified>
  <dc:language>ru-RU</dc:language>
</cp:coreProperties>
</file>